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7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E0933" w:rsidTr="001E0933">
        <w:tc>
          <w:tcPr>
            <w:tcW w:w="9570" w:type="dxa"/>
            <w:hideMark/>
          </w:tcPr>
          <w:p w:rsidR="001E0933" w:rsidRPr="001E0933" w:rsidRDefault="001E0933">
            <w:pPr>
              <w:pStyle w:val="1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E09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1E0933" w:rsidTr="001E0933">
        <w:tc>
          <w:tcPr>
            <w:tcW w:w="9570" w:type="dxa"/>
          </w:tcPr>
          <w:p w:rsidR="001E0933" w:rsidRDefault="001E0933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:rsidR="001E0933" w:rsidRDefault="001E0933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Тальниковское  муниципальное  образование</w:t>
            </w:r>
          </w:p>
          <w:p w:rsidR="001E0933" w:rsidRDefault="001E0933" w:rsidP="001E093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</w:t>
            </w:r>
          </w:p>
          <w:p w:rsidR="001E0933" w:rsidRPr="001E0933" w:rsidRDefault="001E0933" w:rsidP="001E0933">
            <w:pPr>
              <w:pStyle w:val="3"/>
              <w:spacing w:after="0"/>
              <w:ind w:left="0" w:firstLine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proofErr w:type="gramStart"/>
            <w:r w:rsidRPr="001E0933">
              <w:rPr>
                <w:rFonts w:cs="Times New Roman"/>
                <w:i w:val="0"/>
                <w:sz w:val="28"/>
                <w:szCs w:val="28"/>
              </w:rPr>
              <w:t>Р</w:t>
            </w:r>
            <w:proofErr w:type="gramEnd"/>
            <w:r w:rsidRPr="001E0933">
              <w:rPr>
                <w:rFonts w:cs="Times New Roman"/>
                <w:i w:val="0"/>
                <w:sz w:val="28"/>
                <w:szCs w:val="28"/>
              </w:rPr>
              <w:t xml:space="preserve"> Е Ш Е Н И Е</w:t>
            </w:r>
          </w:p>
          <w:p w:rsidR="001E0933" w:rsidRDefault="001E0933" w:rsidP="001E0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0933" w:rsidRDefault="001E0933" w:rsidP="001E0933">
      <w:pPr>
        <w:rPr>
          <w:rFonts w:ascii="Times New Roman" w:hAnsi="Times New Roman"/>
          <w:vanish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710"/>
        <w:gridCol w:w="3827"/>
        <w:gridCol w:w="248"/>
      </w:tblGrid>
      <w:tr w:rsidR="001E0933" w:rsidTr="001E0933">
        <w:tc>
          <w:tcPr>
            <w:tcW w:w="4785" w:type="dxa"/>
            <w:hideMark/>
          </w:tcPr>
          <w:bookmarkStart w:id="0" w:name="_GoBack" w:colFirst="4" w:colLast="4"/>
          <w:p w:rsidR="001E0933" w:rsidRDefault="001E09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598170</wp:posOffset>
                      </wp:positionV>
                      <wp:extent cx="1097280" cy="731520"/>
                      <wp:effectExtent l="0" t="0" r="2667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0.4pt;margin-top:47.1pt;width:86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daRwIAAE0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6DAB">
              <w:rPr>
                <w:rFonts w:ascii="Times New Roman" w:hAnsi="Times New Roman"/>
                <w:sz w:val="24"/>
                <w:szCs w:val="24"/>
              </w:rPr>
              <w:t xml:space="preserve">           от 31.07.2017  № 32</w:t>
            </w:r>
          </w:p>
          <w:p w:rsidR="001E0933" w:rsidRDefault="001E09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с. Тальники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hideMark/>
          </w:tcPr>
          <w:p w:rsidR="001E0933" w:rsidRDefault="001E09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E0933" w:rsidRDefault="001E09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  <w:hideMark/>
          </w:tcPr>
          <w:p w:rsidR="001E0933" w:rsidRDefault="001E09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1E0933" w:rsidRDefault="001E0933" w:rsidP="001E0933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409"/>
        <w:gridCol w:w="285"/>
        <w:gridCol w:w="4787"/>
      </w:tblGrid>
      <w:tr w:rsidR="001E0933" w:rsidTr="001E0933">
        <w:trPr>
          <w:trHeight w:val="13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933" w:rsidRDefault="001E09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933" w:rsidRPr="001E0933" w:rsidRDefault="001E0933" w:rsidP="001E0933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Правила землепользования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застройки Тальниковского муниципального </w:t>
            </w:r>
          </w:p>
          <w:p w:rsidR="001E0933" w:rsidRPr="001E0933" w:rsidRDefault="001E0933" w:rsidP="001E0933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образования,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933">
              <w:rPr>
                <w:rStyle w:val="ab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утвержденные решением Думы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Тальниковского муниципального образования от  28.10.2013 № 59</w:t>
            </w:r>
          </w:p>
          <w:p w:rsidR="001E0933" w:rsidRDefault="001E0933" w:rsidP="001E093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933" w:rsidRDefault="001E09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0933" w:rsidRDefault="001E09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0933" w:rsidRDefault="001E0933">
            <w:pPr>
              <w:tabs>
                <w:tab w:val="left" w:pos="11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1E0933" w:rsidRDefault="001E0933" w:rsidP="001E09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3EBB" w:rsidRPr="00B77D8C" w:rsidRDefault="00FC3EBB" w:rsidP="00D051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32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263">
        <w:rPr>
          <w:rFonts w:ascii="Times New Roman" w:hAnsi="Times New Roman" w:cs="Times New Roman"/>
          <w:sz w:val="28"/>
          <w:szCs w:val="28"/>
        </w:rPr>
        <w:t>Руководствуясь статьями 28, 44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06.10.2003 года    </w:t>
      </w:r>
      <w:r w:rsidRPr="00353263">
        <w:rPr>
          <w:rFonts w:ascii="Times New Roman" w:hAnsi="Times New Roman" w:cs="Times New Roman"/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 w:rsidR="00AA5198">
        <w:rPr>
          <w:rFonts w:ascii="Times New Roman" w:hAnsi="Times New Roman" w:cs="Times New Roman"/>
          <w:sz w:val="28"/>
          <w:szCs w:val="28"/>
        </w:rPr>
        <w:t>Тальниковском</w:t>
      </w:r>
      <w:r w:rsidRPr="00353263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утвержденном решением Думы от </w:t>
      </w:r>
      <w:r w:rsidR="00656DC7" w:rsidRPr="00656DC7">
        <w:rPr>
          <w:rFonts w:ascii="Times New Roman" w:hAnsi="Times New Roman" w:cs="Times New Roman"/>
          <w:sz w:val="28"/>
          <w:szCs w:val="28"/>
        </w:rPr>
        <w:t>25.06</w:t>
      </w:r>
      <w:r w:rsidRPr="00656DC7">
        <w:rPr>
          <w:rFonts w:ascii="Times New Roman" w:hAnsi="Times New Roman" w:cs="Times New Roman"/>
          <w:sz w:val="28"/>
          <w:szCs w:val="28"/>
        </w:rPr>
        <w:t>.2</w:t>
      </w:r>
      <w:r w:rsidR="00656DC7" w:rsidRPr="00656DC7">
        <w:rPr>
          <w:rFonts w:ascii="Times New Roman" w:hAnsi="Times New Roman" w:cs="Times New Roman"/>
          <w:sz w:val="28"/>
          <w:szCs w:val="28"/>
        </w:rPr>
        <w:t>014</w:t>
      </w:r>
      <w:r w:rsidR="00805E9C" w:rsidRPr="00656DC7">
        <w:rPr>
          <w:rFonts w:ascii="Times New Roman" w:hAnsi="Times New Roman" w:cs="Times New Roman"/>
          <w:sz w:val="28"/>
          <w:szCs w:val="28"/>
        </w:rPr>
        <w:t xml:space="preserve"> № </w:t>
      </w:r>
      <w:r w:rsidR="00656DC7">
        <w:rPr>
          <w:rFonts w:ascii="Times New Roman" w:hAnsi="Times New Roman" w:cs="Times New Roman"/>
          <w:sz w:val="28"/>
          <w:szCs w:val="28"/>
        </w:rPr>
        <w:t>81</w:t>
      </w:r>
      <w:r w:rsidRPr="00353263">
        <w:rPr>
          <w:rFonts w:ascii="Times New Roman" w:hAnsi="Times New Roman" w:cs="Times New Roman"/>
          <w:sz w:val="28"/>
          <w:szCs w:val="28"/>
        </w:rPr>
        <w:t xml:space="preserve">, руководствуясь статьями 17, 24, 40, 42 Устава </w:t>
      </w:r>
      <w:r w:rsidR="00AA5198">
        <w:rPr>
          <w:rFonts w:ascii="Times New Roman" w:hAnsi="Times New Roman" w:cs="Times New Roman"/>
          <w:sz w:val="28"/>
          <w:szCs w:val="28"/>
        </w:rPr>
        <w:t>Тальниковского</w:t>
      </w:r>
      <w:r w:rsidRPr="003532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AA5198">
        <w:rPr>
          <w:rFonts w:ascii="Times New Roman" w:hAnsi="Times New Roman" w:cs="Times New Roman"/>
          <w:sz w:val="28"/>
          <w:szCs w:val="28"/>
        </w:rPr>
        <w:t>Тальниковского</w:t>
      </w:r>
      <w:r w:rsidRPr="00353263">
        <w:rPr>
          <w:rFonts w:ascii="Times New Roman" w:hAnsi="Times New Roman" w:cs="Times New Roman"/>
          <w:sz w:val="28"/>
          <w:szCs w:val="28"/>
        </w:rPr>
        <w:t xml:space="preserve"> </w:t>
      </w:r>
      <w:r w:rsidRPr="00B77D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FC3EBB" w:rsidRPr="00B77D8C" w:rsidRDefault="00FC3EBB" w:rsidP="00FC3EB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7D8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77D8C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890440" w:rsidRDefault="00890440" w:rsidP="0089044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3EBB" w:rsidRDefault="00DE2708" w:rsidP="00D0518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252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625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2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A5198">
        <w:rPr>
          <w:rFonts w:ascii="Times New Roman" w:hAnsi="Times New Roman" w:cs="Times New Roman"/>
          <w:sz w:val="28"/>
          <w:szCs w:val="28"/>
        </w:rPr>
        <w:t>Тальниковского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8625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1D2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3325C5" w:rsidRPr="003325C5">
        <w:rPr>
          <w:rFonts w:ascii="Times New Roman" w:hAnsi="Times New Roman" w:cs="Times New Roman"/>
          <w:sz w:val="28"/>
          <w:szCs w:val="28"/>
        </w:rPr>
        <w:t xml:space="preserve"> </w:t>
      </w:r>
      <w:r w:rsidR="003325C5">
        <w:rPr>
          <w:rFonts w:ascii="Times New Roman" w:hAnsi="Times New Roman" w:cs="Times New Roman"/>
          <w:sz w:val="28"/>
          <w:szCs w:val="28"/>
        </w:rPr>
        <w:t xml:space="preserve">слушаний по вопросу внесения изменений в Правила землепользования и застройки </w:t>
      </w:r>
      <w:r w:rsidR="00AA5198">
        <w:rPr>
          <w:rFonts w:ascii="Times New Roman" w:hAnsi="Times New Roman" w:cs="Times New Roman"/>
          <w:sz w:val="28"/>
          <w:szCs w:val="28"/>
        </w:rPr>
        <w:t>Тальниковского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Думы</w:t>
      </w:r>
      <w:r w:rsidRPr="00386252">
        <w:rPr>
          <w:rFonts w:ascii="Times New Roman" w:hAnsi="Times New Roman" w:cs="Times New Roman"/>
          <w:sz w:val="28"/>
          <w:szCs w:val="28"/>
        </w:rPr>
        <w:t xml:space="preserve"> </w:t>
      </w:r>
      <w:r w:rsidRPr="00FC3EBB">
        <w:rPr>
          <w:rFonts w:ascii="Times New Roman" w:hAnsi="Times New Roman" w:cs="Times New Roman"/>
          <w:sz w:val="28"/>
          <w:szCs w:val="28"/>
        </w:rPr>
        <w:t xml:space="preserve">от </w:t>
      </w:r>
      <w:r w:rsidR="003853B5" w:rsidRPr="003853B5">
        <w:rPr>
          <w:rFonts w:ascii="Times New Roman" w:hAnsi="Times New Roman" w:cs="Times New Roman"/>
          <w:sz w:val="28"/>
          <w:szCs w:val="28"/>
        </w:rPr>
        <w:t>28.10.2013 № 59</w:t>
      </w:r>
      <w:r w:rsidRPr="00FC3EBB">
        <w:rPr>
          <w:rFonts w:ascii="Times New Roman" w:hAnsi="Times New Roman" w:cs="Times New Roman"/>
          <w:sz w:val="28"/>
          <w:szCs w:val="28"/>
        </w:rPr>
        <w:t>,</w:t>
      </w:r>
      <w:r w:rsidRPr="0038625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6252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проекту внесени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625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625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2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A61D2">
        <w:rPr>
          <w:rFonts w:ascii="Times New Roman" w:hAnsi="Times New Roman" w:cs="Times New Roman"/>
          <w:sz w:val="28"/>
          <w:szCs w:val="28"/>
        </w:rPr>
        <w:t>Тальниковского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56DC7" w:rsidRPr="00656DC7">
        <w:rPr>
          <w:rFonts w:ascii="Times New Roman" w:hAnsi="Times New Roman" w:cs="Times New Roman"/>
          <w:sz w:val="28"/>
          <w:szCs w:val="28"/>
        </w:rPr>
        <w:t>19</w:t>
      </w:r>
      <w:r w:rsidR="007F606F" w:rsidRPr="00656DC7">
        <w:rPr>
          <w:rFonts w:ascii="Times New Roman" w:hAnsi="Times New Roman" w:cs="Times New Roman"/>
          <w:sz w:val="28"/>
          <w:szCs w:val="28"/>
        </w:rPr>
        <w:t>.</w:t>
      </w:r>
      <w:r w:rsidR="00656DC7" w:rsidRPr="00656DC7">
        <w:rPr>
          <w:rFonts w:ascii="Times New Roman" w:hAnsi="Times New Roman" w:cs="Times New Roman"/>
          <w:sz w:val="28"/>
          <w:szCs w:val="28"/>
        </w:rPr>
        <w:t>05</w:t>
      </w:r>
      <w:r w:rsidR="003325C5" w:rsidRPr="00656DC7">
        <w:rPr>
          <w:rFonts w:ascii="Times New Roman" w:hAnsi="Times New Roman" w:cs="Times New Roman"/>
          <w:sz w:val="28"/>
          <w:szCs w:val="28"/>
        </w:rPr>
        <w:t>.2017</w:t>
      </w:r>
      <w:r w:rsidRPr="003862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DE2708">
          <w:rPr>
            <w:rStyle w:val="ab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Pr="00DE27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E2708">
          <w:rPr>
            <w:rStyle w:val="ab"/>
            <w:rFonts w:ascii="Times New Roman" w:hAnsi="Times New Roman"/>
            <w:color w:val="auto"/>
            <w:sz w:val="28"/>
            <w:szCs w:val="28"/>
          </w:rPr>
          <w:t>33</w:t>
        </w:r>
      </w:hyperlink>
      <w:r w:rsidRPr="003862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38625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E2708">
          <w:rPr>
            <w:rStyle w:val="ab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Pr="00DE27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E2708">
          <w:rPr>
            <w:rStyle w:val="ab"/>
            <w:rFonts w:ascii="Times New Roman" w:hAnsi="Times New Roman"/>
            <w:color w:val="auto"/>
            <w:sz w:val="28"/>
            <w:szCs w:val="28"/>
          </w:rPr>
          <w:t>28</w:t>
        </w:r>
      </w:hyperlink>
      <w:r w:rsidRPr="0038625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625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Pr="00386252">
        <w:rPr>
          <w:rFonts w:ascii="Times New Roman" w:hAnsi="Times New Roman" w:cs="Times New Roman"/>
          <w:bCs/>
          <w:sz w:val="28"/>
          <w:szCs w:val="28"/>
        </w:rPr>
        <w:t xml:space="preserve"> статьями 6, 24, 42 Устава </w:t>
      </w:r>
      <w:r w:rsidR="002A61D2">
        <w:rPr>
          <w:rFonts w:ascii="Times New Roman" w:hAnsi="Times New Roman" w:cs="Times New Roman"/>
          <w:bCs/>
          <w:sz w:val="28"/>
          <w:szCs w:val="28"/>
        </w:rPr>
        <w:t>Тальниковского</w:t>
      </w:r>
      <w:r w:rsidRPr="0038625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</w:t>
      </w:r>
      <w:bookmarkStart w:id="1" w:name="sub_1"/>
      <w:r w:rsidR="00FC3EBB" w:rsidRPr="00353263">
        <w:rPr>
          <w:rFonts w:ascii="Times New Roman" w:hAnsi="Times New Roman" w:cs="Times New Roman"/>
          <w:sz w:val="28"/>
          <w:szCs w:val="28"/>
        </w:rPr>
        <w:t xml:space="preserve">Дума </w:t>
      </w:r>
      <w:r w:rsidR="002A61D2">
        <w:rPr>
          <w:rFonts w:ascii="Times New Roman" w:hAnsi="Times New Roman" w:cs="Times New Roman"/>
          <w:sz w:val="28"/>
          <w:szCs w:val="28"/>
        </w:rPr>
        <w:t>Тальниковского</w:t>
      </w:r>
      <w:r w:rsidR="00FC3EBB" w:rsidRPr="00353263">
        <w:rPr>
          <w:rFonts w:ascii="Times New Roman" w:hAnsi="Times New Roman" w:cs="Times New Roman"/>
          <w:sz w:val="28"/>
          <w:szCs w:val="28"/>
        </w:rPr>
        <w:t xml:space="preserve"> </w:t>
      </w:r>
      <w:r w:rsidR="00FC3EBB" w:rsidRPr="00B77D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3EBB" w:rsidRDefault="00FC3EBB" w:rsidP="00FC3EB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7D8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77D8C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3325C5" w:rsidRPr="00B77D8C" w:rsidRDefault="003325C5" w:rsidP="00FC3EB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708" w:rsidRPr="00386252" w:rsidRDefault="00DE2708" w:rsidP="002A61D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625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625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2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A61D2">
        <w:rPr>
          <w:rFonts w:ascii="Times New Roman" w:hAnsi="Times New Roman" w:cs="Times New Roman"/>
          <w:sz w:val="28"/>
          <w:szCs w:val="28"/>
        </w:rPr>
        <w:t>Тальниковского</w:t>
      </w:r>
      <w:r w:rsidRPr="00386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3EBB" w:rsidRPr="00FC3EBB">
        <w:rPr>
          <w:rFonts w:ascii="Times New Roman" w:hAnsi="Times New Roman" w:cs="Times New Roman"/>
          <w:sz w:val="28"/>
          <w:szCs w:val="28"/>
        </w:rPr>
        <w:t>04.10.2013 № 54</w:t>
      </w:r>
      <w:r w:rsidRPr="0038625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A61D2" w:rsidRDefault="00DE2708" w:rsidP="002A61D2">
      <w:pPr>
        <w:pStyle w:val="Style4"/>
        <w:widowControl/>
        <w:spacing w:before="10" w:line="240" w:lineRule="auto"/>
        <w:ind w:firstLine="567"/>
        <w:rPr>
          <w:sz w:val="28"/>
          <w:szCs w:val="28"/>
        </w:rPr>
      </w:pPr>
      <w:bookmarkStart w:id="2" w:name="sub_11"/>
      <w:bookmarkEnd w:id="1"/>
      <w:r w:rsidRPr="00386252">
        <w:rPr>
          <w:sz w:val="28"/>
          <w:szCs w:val="28"/>
        </w:rPr>
        <w:lastRenderedPageBreak/>
        <w:t xml:space="preserve">1.1. </w:t>
      </w:r>
      <w:r w:rsidR="00807469">
        <w:rPr>
          <w:sz w:val="28"/>
          <w:szCs w:val="28"/>
        </w:rPr>
        <w:t xml:space="preserve"> главу 9  изложить в новой</w:t>
      </w:r>
      <w:r>
        <w:rPr>
          <w:sz w:val="28"/>
          <w:szCs w:val="28"/>
        </w:rPr>
        <w:t xml:space="preserve"> редакции:</w:t>
      </w:r>
      <w:bookmarkStart w:id="3" w:name="_Toc341790107"/>
      <w:bookmarkStart w:id="4" w:name="_Toc364322826"/>
    </w:p>
    <w:p w:rsidR="003325C5" w:rsidRDefault="003325C5" w:rsidP="002A61D2">
      <w:pPr>
        <w:pStyle w:val="Style4"/>
        <w:widowControl/>
        <w:spacing w:before="1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325C5">
        <w:rPr>
          <w:color w:val="000000" w:themeColor="text1"/>
          <w:sz w:val="28"/>
          <w:szCs w:val="28"/>
        </w:rPr>
        <w:t>IX.</w:t>
      </w:r>
      <w:r w:rsidR="003D3A7D">
        <w:rPr>
          <w:color w:val="000000" w:themeColor="text1"/>
          <w:sz w:val="28"/>
          <w:szCs w:val="28"/>
        </w:rPr>
        <w:t xml:space="preserve"> Градостроительные регламенты</w:t>
      </w:r>
      <w:r>
        <w:rPr>
          <w:color w:val="000000" w:themeColor="text1"/>
          <w:sz w:val="28"/>
          <w:szCs w:val="28"/>
        </w:rPr>
        <w:t>, устанавливаемые для территориальных зон</w:t>
      </w:r>
    </w:p>
    <w:bookmarkEnd w:id="3"/>
    <w:bookmarkEnd w:id="4"/>
    <w:p w:rsidR="00984BBC" w:rsidRPr="00C5204F" w:rsidRDefault="00984BBC" w:rsidP="00C5204F">
      <w:pPr>
        <w:pStyle w:val="20"/>
        <w:ind w:right="-1" w:firstLine="0"/>
        <w:rPr>
          <w:b w:val="0"/>
          <w:u w:val="single"/>
        </w:rPr>
      </w:pPr>
      <w:r w:rsidRPr="003325C5">
        <w:rPr>
          <w:rFonts w:ascii="Times New Roman" w:hAnsi="Times New Roman" w:cs="Times New Roman"/>
          <w:b w:val="0"/>
          <w:i w:val="0"/>
        </w:rPr>
        <w:t>Статья 35. Зоны застройки индивидуальными жилыми домами (1-3 этажа</w:t>
      </w:r>
      <w:r w:rsidRPr="00C5204F">
        <w:rPr>
          <w:b w:val="0"/>
        </w:rPr>
        <w:t xml:space="preserve">) </w:t>
      </w:r>
      <w:r w:rsidRPr="003325C5">
        <w:rPr>
          <w:rFonts w:ascii="Times New Roman" w:hAnsi="Times New Roman" w:cs="Times New Roman"/>
          <w:b w:val="0"/>
          <w:i w:val="0"/>
        </w:rPr>
        <w:t>(Ж-1)</w:t>
      </w:r>
    </w:p>
    <w:p w:rsidR="00984BBC" w:rsidRDefault="00984BBC" w:rsidP="00984BBC">
      <w:pPr>
        <w:pStyle w:val="af3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E3343" w:rsidTr="00AE3343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2.2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 сельскохозяйственной продукции;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гаража и иных вспомогательных сооружений;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сельскохозяйственных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3.5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участка ограждается забором – 1,2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3.4.1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Фельдшерско - акушерские пункты, аптеки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E3343" w:rsidTr="00AE3343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подлежат установлению.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24"/>
          <w:szCs w:val="24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C5204F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сентября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5204F" w:rsidTr="00AE3343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5204F" w:rsidTr="00AE3343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204F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204F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 с приусадебными участками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соседними блоками, расположен на отдельном земельном участке и имеет выход на территорию общего пользования (жилые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 блокированной застройки);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разведение декоративных и плодовых деревьев, овощных и ягодных культур;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иных вспомогательных сооружений;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Код-2.1.1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43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Код- 4.6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мест общественного питания столовые, закусочные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36. Зона размещения объектов дошкольного образования (Д)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4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– 0.03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10 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-50%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до 1,8 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C" w:rsidTr="00AE3343">
        <w:trPr>
          <w:trHeight w:val="9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Водопроводы, 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  <w:r>
        <w:rPr>
          <w:rFonts w:ascii="Times New Roman" w:hAnsi="Times New Roman" w:cs="Times New Roman"/>
          <w:sz w:val="28"/>
          <w:szCs w:val="28"/>
        </w:rPr>
        <w:t xml:space="preserve">.Условно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6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4BBC" w:rsidTr="00AE3343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37. Зона размещения объектов школьного и дополнительного образования (ШД)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7. </w:t>
      </w:r>
      <w:r>
        <w:rPr>
          <w:rFonts w:ascii="Times New Roman" w:hAnsi="Times New Roman" w:cs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Код-3.5.1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начальное и среднее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Школы, лицеи, гимназии,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– 0.03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стены здания до границы земельного участка – 10 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 – 3.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20 %.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30 %.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 до 1,8 метров.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C" w:rsidTr="00AE3343">
        <w:trPr>
          <w:trHeight w:val="10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84BBC" w:rsidTr="00AE33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b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8.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9. </w:t>
      </w:r>
      <w:r>
        <w:rPr>
          <w:rFonts w:ascii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4BBC" w:rsidRDefault="00984BBC" w:rsidP="00984BBC">
      <w:pPr>
        <w:pStyle w:val="1c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530C8" w:rsidTr="00A530C8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38. Зона делового, общественного и коммерческого назначения (ОД-1)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10. </w:t>
      </w:r>
      <w:r>
        <w:rPr>
          <w:rFonts w:ascii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Код-3.2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Службы бесплатной юридической помощи, почта и телеграф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3.6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Музеи, выставочных залов, художественных галерей, домов культуры, библиотек, кинотеатров и кинозалов, устройство площадок для празднеств и гуляний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в соответствии с законодательством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3.8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органов государственной власти, органов местного самоуправления, судов,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Ярмарка, рынок, базар,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Высота ограждения земельных участков - до 1,5м.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4.5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организаций, оказывающих банковские и страховые виды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4.7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5.1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клубы, спортивные залы.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8.3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необходимых для подготовки и поддержания в готовности органов внутренних дел.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0C8" w:rsidTr="00A530C8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A53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Стоянки  (парковки)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11.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3.7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Церкви, соборы, храмы,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часовни, монастыри, мечети, молельные дома,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предназначенные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сооружений– 50 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– 4.8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Танцевальные площадки, ночные клубы, боулинга, игровые автоматы (кроме игрового оборудования, используемого для проведения азартных игр) и игровые площадки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- 3.10.1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4.9.1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0,1 га.</w:t>
            </w:r>
          </w:p>
          <w:p w:rsidR="00984BBC" w:rsidRDefault="00984BBC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отступ от границы земельного участка – 3м.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–  3.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12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530C8" w:rsidTr="00092AA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0C8" w:rsidTr="00092AA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530C8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b/>
          <w:sz w:val="24"/>
          <w:szCs w:val="24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39. Зона размещения объектов здравоохранения (ОД-2)</w:t>
      </w:r>
    </w:p>
    <w:p w:rsidR="00984BBC" w:rsidRDefault="00984BBC" w:rsidP="00984BBC">
      <w:pPr>
        <w:pStyle w:val="1c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13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- 3.4.1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Поликлиники, фельдшерско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акушерксие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пункты, пункты здравоохранения, молочные кухни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3.4.2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Больницы, родильные дома, размещение станций скорой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14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15.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92AAD" w:rsidTr="00092AA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b/>
          <w:sz w:val="24"/>
          <w:szCs w:val="24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40. Зона размещения производственных объектов 1, 2, 3 класса опасности     (ПК-1)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16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первого класса - 1000 м;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второго класса - 500 м;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третьего класса - 300 м.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 горно-обогатительной и горно-перерабатывающей, для эксплуатации которых предусматривается установление охранных или санитарно-защитных зон (Объекты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продукции, сборных домов или их частей и тому подобной продукции (Объекты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AD" w:rsidTr="00092AA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AD" w:rsidTr="00092AA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17.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18</w:t>
      </w:r>
      <w:r>
        <w:rPr>
          <w:rFonts w:ascii="Times New Roman" w:hAnsi="Times New Roman" w:cs="Times New Roman"/>
          <w:sz w:val="28"/>
          <w:szCs w:val="28"/>
        </w:rPr>
        <w:t>.  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5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41. Зона размещения производственных объектов 4, 5 класса опасности (ПК-2)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19</w:t>
      </w:r>
      <w:r>
        <w:rPr>
          <w:rFonts w:ascii="Times New Roman" w:hAnsi="Times New Roman" w:cs="Times New Roman"/>
          <w:sz w:val="28"/>
          <w:szCs w:val="28"/>
        </w:rPr>
        <w:t>. 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санитарно-защитной зоны определяется в соответствии с классом опасности промышленных объектов и производств, 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четвертого класса - 100 м;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-промышленные объекты и производства пятого класса - 50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границ участков производственных объектов до жилых и общественных зданий, а также до границ участков дошкольных и общеобразовательных учреждений, учреждений здравоохранения и отдыха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продукции, сборных домов или их частей и тому подобной продукции (Объекты промышленности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5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20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21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92AAD" w:rsidTr="00092AAD">
        <w:trPr>
          <w:trHeight w:val="5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42. Зона размещения коммунальных и складских объектов (ПК-3)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22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092AAD" w:rsidTr="00092AAD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2AAD" w:rsidTr="00092AA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92AAD" w:rsidTr="00092AA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92AAD" w:rsidTr="00092A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23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A6C48" w:rsidTr="00AA6C48">
        <w:trPr>
          <w:trHeight w:val="3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24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A6C48" w:rsidTr="00AA6C48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в соответствии с законодательством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</w:tr>
      <w:tr w:rsidR="00AA6C48" w:rsidTr="00AA6C48">
        <w:trPr>
          <w:trHeight w:val="4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43. Зона размещения объектов инженерной инфраструктуры (ИТ-1)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25. 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Гаражи с несколькими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26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27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rPr>
          <w:rFonts w:ascii="Times New Roman" w:hAnsi="Times New Roman" w:cs="Times New Roman"/>
          <w:color w:val="0000FF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b/>
          <w:sz w:val="24"/>
          <w:szCs w:val="24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44. Зона размещения объектов транспортной инфраструктуры (ИТ-2)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28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A6C48" w:rsidTr="00AA6C4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rPr>
          <w:trHeight w:val="6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29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разрешенного использования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использования земельных участков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3м.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застройки-70%.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высота оград – 1,5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Расстояния от АЗС, предназначенных для заправки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только легковых автомобилей в количестве не более 500 машин в сутки, до указанных объектов допускается уменьшать, но принимать не менее 25 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30</w:t>
      </w:r>
      <w:r>
        <w:rPr>
          <w:rFonts w:ascii="Times New Roman" w:hAnsi="Times New Roman" w:cs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A6C48" w:rsidTr="00AA6C48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C48" w:rsidTr="00AA6C48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45. Зона размещения объектов внешнего транспорта (ИТ-3)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31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использования земельных участков и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</w:t>
            </w:r>
          </w:p>
        </w:tc>
      </w:tr>
      <w:tr w:rsidR="00AA6C48" w:rsidTr="00AA6C48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C48" w:rsidTr="00AA6C48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размещение погрузочно-разгрузочных площадок, и иных объектов при условии соблюдения требований безопасности движения, установленных федеральными законами;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посадочных станций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C48" w:rsidTr="00AA6C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32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33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7F9" w:rsidTr="006447F9">
        <w:trPr>
          <w:trHeight w:val="4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Гаражи и мастерских для обслуживания уборочной и аварийной техники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447F9" w:rsidTr="006447F9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46. Зоны сельскохозяйственных угодий (СХ-1)</w:t>
      </w:r>
    </w:p>
    <w:p w:rsidR="00984BBC" w:rsidRDefault="00984BBC" w:rsidP="00984BBC">
      <w:pPr>
        <w:pStyle w:val="1c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сельскохозяйственных угодий (СХ-1) включают в себя участки территории (Наименование МО)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34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551"/>
        <w:gridCol w:w="3118"/>
        <w:gridCol w:w="1701"/>
      </w:tblGrid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7F9" w:rsidTr="006447F9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1.2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35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36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rPr>
          <w:rFonts w:ascii="Times New Roman" w:hAnsi="Times New Roman" w:cs="Times New Roman"/>
          <w:color w:val="0000FF"/>
          <w:sz w:val="24"/>
          <w:szCs w:val="24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24"/>
          <w:szCs w:val="24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47. Зоны,  занятые объектами сельскохозяйственного назначения (СХ-2)</w:t>
      </w:r>
    </w:p>
    <w:p w:rsidR="00984BBC" w:rsidRDefault="00984BBC" w:rsidP="00984BBC">
      <w:pPr>
        <w:pStyle w:val="1c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84BBC" w:rsidRDefault="00984BBC" w:rsidP="00984BBC">
      <w:pPr>
        <w:pStyle w:val="1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>
        <w:rPr>
          <w:rFonts w:ascii="Times New Roman" w:hAnsi="Times New Roman" w:cs="Times New Roman"/>
          <w:sz w:val="28"/>
          <w:szCs w:val="28"/>
        </w:rPr>
        <w:t>(Наименование МО)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984BBC" w:rsidRDefault="00984BBC" w:rsidP="00984BBC">
      <w:pPr>
        <w:pStyle w:val="1c"/>
        <w:rPr>
          <w:rFonts w:ascii="Times New Roman" w:hAnsi="Times New Roman" w:cs="Times New Roman"/>
          <w:i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37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1.5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выращиванием многолетних плодовых и ягодных культур.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1.8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разведением крупного рогатого скота, овец, коз, лошадей, верблюдов, оленей;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1.9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1.12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по разведению, содержанию и использованию пчел и иных полезных насекомых;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1.15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47F9" w:rsidTr="006447F9">
        <w:trPr>
          <w:trHeight w:val="1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38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494"/>
        <w:gridCol w:w="3118"/>
        <w:gridCol w:w="1701"/>
      </w:tblGrid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447F9" w:rsidTr="006447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39</w:t>
      </w:r>
      <w:r>
        <w:rPr>
          <w:rFonts w:ascii="Times New Roman" w:hAnsi="Times New Roman" w:cs="Times New Roman"/>
          <w:sz w:val="28"/>
          <w:szCs w:val="28"/>
        </w:rPr>
        <w:t>.  Вспомогательные виды и параметры разрешенного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42111" w:rsidTr="00A42111">
        <w:trPr>
          <w:trHeight w:val="9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48. Зона лесов и лесопарков (Р-1)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40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5.2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41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42111" w:rsidTr="00A42111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42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49. Зоны парков, скверов и бульваров (Р-2)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43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44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строительства: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45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строительства: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50. Зона размещения объектов физической культуры и массового спорта (Р-3)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46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42111" w:rsidTr="00A42111">
        <w:trPr>
          <w:trHeight w:val="2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5.1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спортивных баз и лагерей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–60%.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4,0м.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объектов отдыха и объектов спортивного назначения (за исключением спортивно-оздоровительные сооружения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42111" w:rsidTr="00A42111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111" w:rsidTr="00A421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47</w:t>
      </w:r>
      <w:r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1,2м.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48. 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E851C3" w:rsidTr="00E851C3">
        <w:trPr>
          <w:trHeight w:val="3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53. Зона природного назначения (ПН-1)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49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отдельных естественных качеств окружающей природной среды путем ограничения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осуществлять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50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51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54. Зона, занятая лесами (ПН-2)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52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охрана и восстановление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лесов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иные цели.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53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54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55. Зона территорий с нарушенным рельефом (ПН-4)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55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56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57. 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56. Зона территорий болот  (ПН-5)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 58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59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60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57. Зоны водных объектов  (ПН-6)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61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62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63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58. Зоны кладбищ, объектов ритуального назначения (СН-3)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64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51C3" w:rsidTr="00E851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 – не подлежит установлению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2,0м.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bCs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65.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66</w:t>
      </w:r>
      <w:r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2551"/>
        <w:gridCol w:w="3118"/>
        <w:gridCol w:w="1701"/>
      </w:tblGrid>
      <w:tr w:rsidR="00E851C3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5DF4" w:rsidTr="00FB5DF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1C3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Стоянки, парковки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BC" w:rsidRDefault="00984BBC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bCs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59. Зоны рекультивируемых территорий (СН-5)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67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FB5DF4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5DF4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Pr="00FB5DF4" w:rsidRDefault="00984BBC" w:rsidP="00FB5DF4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68</w:t>
      </w:r>
      <w:r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69</w:t>
      </w:r>
      <w:r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</w:p>
    <w:p w:rsidR="00984BBC" w:rsidRDefault="00984BBC" w:rsidP="00984BBC">
      <w:pPr>
        <w:pStyle w:val="1c"/>
        <w:tabs>
          <w:tab w:val="left" w:pos="6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60. Зоны складирования и захоронения отходов (СН-4)</w:t>
      </w:r>
    </w:p>
    <w:p w:rsidR="00984BBC" w:rsidRDefault="00984BBC" w:rsidP="00984BBC">
      <w:pPr>
        <w:pStyle w:val="1c"/>
        <w:tabs>
          <w:tab w:val="left" w:pos="6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70</w:t>
      </w:r>
      <w:r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3118"/>
        <w:gridCol w:w="1701"/>
      </w:tblGrid>
      <w:tr w:rsidR="00FB5DF4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5DF4" w:rsidTr="00FB5D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– 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C" w:rsidRDefault="00984BBC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складирования и захоронения отходов осуществляется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984BBC" w:rsidRDefault="00984BBC" w:rsidP="00984BBC">
      <w:pPr>
        <w:pStyle w:val="1c"/>
        <w:rPr>
          <w:rFonts w:ascii="Times New Roman" w:hAnsi="Times New Roman" w:cs="Times New Roman"/>
          <w:i/>
          <w:sz w:val="18"/>
          <w:szCs w:val="1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71.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BBC" w:rsidRDefault="00984BBC" w:rsidP="00984BBC">
      <w:pPr>
        <w:pStyle w:val="1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72.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Вспомогательные виды и параметры разрешенного использования земельных участков и объектов капитального строительства: </w:t>
      </w:r>
      <w:r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984BBC" w:rsidRDefault="00984BBC" w:rsidP="00984BBC">
      <w:pPr>
        <w:pStyle w:val="1c"/>
        <w:rPr>
          <w:rFonts w:ascii="Times New Roman" w:hAnsi="Times New Roman" w:cs="Times New Roman"/>
          <w:i/>
          <w:sz w:val="28"/>
          <w:szCs w:val="28"/>
        </w:rPr>
      </w:pPr>
    </w:p>
    <w:p w:rsidR="00984BBC" w:rsidRDefault="00984BBC" w:rsidP="00984BBC">
      <w:pPr>
        <w:pStyle w:val="1c"/>
        <w:rPr>
          <w:rFonts w:ascii="Times New Roman" w:hAnsi="Times New Roman" w:cs="Times New Roman"/>
          <w:sz w:val="18"/>
          <w:szCs w:val="1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BBC" w:rsidRDefault="00984BBC" w:rsidP="002A61D2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67C2C" w:rsidRDefault="00F67C2C" w:rsidP="00FB5DF4">
      <w:pPr>
        <w:pStyle w:val="Style4"/>
        <w:widowControl/>
        <w:spacing w:before="10" w:line="317" w:lineRule="exact"/>
        <w:ind w:firstLine="0"/>
        <w:rPr>
          <w:sz w:val="28"/>
          <w:szCs w:val="28"/>
        </w:rPr>
      </w:pPr>
    </w:p>
    <w:p w:rsidR="00FB5DF4" w:rsidRDefault="00FB5DF4" w:rsidP="00FB5DF4">
      <w:pPr>
        <w:pStyle w:val="Style4"/>
        <w:widowControl/>
        <w:spacing w:before="10" w:line="317" w:lineRule="exact"/>
        <w:ind w:firstLine="0"/>
        <w:rPr>
          <w:sz w:val="28"/>
          <w:szCs w:val="28"/>
          <w:lang w:eastAsia="hi-IN" w:bidi="hi-IN"/>
        </w:rPr>
      </w:pPr>
    </w:p>
    <w:p w:rsidR="00F67C2C" w:rsidRDefault="00F67C2C" w:rsidP="00FC3EBB">
      <w:pPr>
        <w:pStyle w:val="Style4"/>
        <w:widowControl/>
        <w:spacing w:before="10" w:line="317" w:lineRule="exact"/>
        <w:ind w:firstLine="709"/>
        <w:rPr>
          <w:sz w:val="28"/>
          <w:szCs w:val="28"/>
          <w:lang w:eastAsia="hi-IN" w:bidi="hi-IN"/>
        </w:rPr>
      </w:pPr>
    </w:p>
    <w:p w:rsidR="00DE2708" w:rsidRDefault="00DE2708" w:rsidP="00FC3EBB">
      <w:pPr>
        <w:pStyle w:val="Style4"/>
        <w:widowControl/>
        <w:spacing w:before="10" w:line="317" w:lineRule="exact"/>
        <w:ind w:firstLine="709"/>
        <w:rPr>
          <w:sz w:val="28"/>
          <w:szCs w:val="28"/>
          <w:lang w:eastAsia="hi-IN" w:bidi="hi-IN"/>
        </w:rPr>
      </w:pPr>
      <w:r w:rsidRPr="00386252">
        <w:rPr>
          <w:sz w:val="28"/>
          <w:szCs w:val="28"/>
          <w:lang w:eastAsia="hi-IN" w:bidi="hi-IN"/>
        </w:rPr>
        <w:lastRenderedPageBreak/>
        <w:t xml:space="preserve">2. </w:t>
      </w:r>
      <w:r>
        <w:rPr>
          <w:sz w:val="28"/>
          <w:szCs w:val="28"/>
          <w:lang w:eastAsia="hi-IN" w:bidi="hi-IN"/>
        </w:rPr>
        <w:t xml:space="preserve">Администрации </w:t>
      </w:r>
      <w:r w:rsidR="002A61D2">
        <w:rPr>
          <w:sz w:val="28"/>
          <w:szCs w:val="28"/>
          <w:lang w:eastAsia="hi-IN" w:bidi="hi-IN"/>
        </w:rPr>
        <w:t>Тальниковского</w:t>
      </w:r>
      <w:r>
        <w:rPr>
          <w:sz w:val="28"/>
          <w:szCs w:val="28"/>
          <w:lang w:eastAsia="hi-IN" w:bidi="hi-IN"/>
        </w:rPr>
        <w:t xml:space="preserve"> муниципального образования:</w:t>
      </w:r>
    </w:p>
    <w:p w:rsidR="00DE2708" w:rsidRDefault="002A61D2" w:rsidP="00FC3EBB">
      <w:pPr>
        <w:pStyle w:val="Style4"/>
        <w:widowControl/>
        <w:spacing w:before="10" w:line="317" w:lineRule="exact"/>
        <w:ind w:firstLine="709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2.1. о</w:t>
      </w:r>
      <w:r w:rsidR="00DE2708">
        <w:rPr>
          <w:sz w:val="28"/>
          <w:szCs w:val="28"/>
          <w:lang w:eastAsia="hi-IN" w:bidi="hi-IN"/>
        </w:rPr>
        <w:t>публиковать н</w:t>
      </w:r>
      <w:r w:rsidR="00DE2708" w:rsidRPr="00386252">
        <w:rPr>
          <w:sz w:val="28"/>
          <w:szCs w:val="28"/>
          <w:lang w:eastAsia="hi-IN" w:bidi="hi-IN"/>
        </w:rPr>
        <w:t xml:space="preserve">астоящее решение </w:t>
      </w:r>
      <w:r w:rsidR="00DE2708" w:rsidRPr="00386252">
        <w:rPr>
          <w:sz w:val="28"/>
          <w:szCs w:val="28"/>
        </w:rPr>
        <w:t>в издании «</w:t>
      </w:r>
      <w:proofErr w:type="spellStart"/>
      <w:r>
        <w:rPr>
          <w:sz w:val="28"/>
          <w:szCs w:val="28"/>
        </w:rPr>
        <w:t>Тальниковский</w:t>
      </w:r>
      <w:proofErr w:type="spellEnd"/>
      <w:r w:rsidR="00DE2708" w:rsidRPr="00386252">
        <w:rPr>
          <w:sz w:val="28"/>
          <w:szCs w:val="28"/>
        </w:rPr>
        <w:t xml:space="preserve"> вестник», </w:t>
      </w:r>
      <w:r w:rsidR="00DE2708">
        <w:rPr>
          <w:sz w:val="28"/>
          <w:szCs w:val="28"/>
        </w:rPr>
        <w:t xml:space="preserve">а так же </w:t>
      </w:r>
      <w:r w:rsidR="00DE2708" w:rsidRPr="00386252">
        <w:rPr>
          <w:sz w:val="28"/>
          <w:szCs w:val="28"/>
        </w:rPr>
        <w:t>в подразделе «</w:t>
      </w:r>
      <w:r>
        <w:rPr>
          <w:sz w:val="28"/>
          <w:szCs w:val="28"/>
        </w:rPr>
        <w:t>Тальниковское</w:t>
      </w:r>
      <w:r w:rsidR="00DE2708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DE2708" w:rsidRPr="00386252">
        <w:rPr>
          <w:sz w:val="28"/>
          <w:szCs w:val="28"/>
          <w:lang w:val="en-US"/>
        </w:rPr>
        <w:t>cher</w:t>
      </w:r>
      <w:proofErr w:type="spellEnd"/>
      <w:r w:rsidR="00DE2708" w:rsidRPr="00386252">
        <w:rPr>
          <w:sz w:val="28"/>
          <w:szCs w:val="28"/>
        </w:rPr>
        <w:t>.</w:t>
      </w:r>
      <w:proofErr w:type="spellStart"/>
      <w:r w:rsidR="00DE2708" w:rsidRPr="00386252">
        <w:rPr>
          <w:sz w:val="28"/>
          <w:szCs w:val="28"/>
          <w:lang w:val="en-US"/>
        </w:rPr>
        <w:t>irkobl</w:t>
      </w:r>
      <w:proofErr w:type="spellEnd"/>
      <w:r w:rsidR="00DE2708" w:rsidRPr="00386252">
        <w:rPr>
          <w:sz w:val="28"/>
          <w:szCs w:val="28"/>
        </w:rPr>
        <w:t>.</w:t>
      </w:r>
      <w:proofErr w:type="spellStart"/>
      <w:r w:rsidR="00DE2708" w:rsidRPr="00386252">
        <w:rPr>
          <w:sz w:val="28"/>
          <w:szCs w:val="28"/>
          <w:lang w:val="en-US"/>
        </w:rPr>
        <w:t>ru</w:t>
      </w:r>
      <w:proofErr w:type="spellEnd"/>
      <w:r w:rsidR="00DE2708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E2708" w:rsidRDefault="00DE2708" w:rsidP="00FC3EBB">
      <w:pPr>
        <w:pStyle w:val="Style4"/>
        <w:widowControl/>
        <w:spacing w:before="1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внести в оригинал решения Думы </w:t>
      </w:r>
      <w:r w:rsidR="002A61D2">
        <w:rPr>
          <w:sz w:val="28"/>
          <w:szCs w:val="28"/>
        </w:rPr>
        <w:t>Тальниковского</w:t>
      </w:r>
      <w:r>
        <w:rPr>
          <w:sz w:val="28"/>
          <w:szCs w:val="28"/>
        </w:rPr>
        <w:t xml:space="preserve"> муниципального образования, указанного в п.1 настоящего решения, информационную справку о дате внесения в него изменений.</w:t>
      </w:r>
    </w:p>
    <w:p w:rsidR="00DE2708" w:rsidRDefault="00DE2708" w:rsidP="00FC3EBB">
      <w:pPr>
        <w:pStyle w:val="Style4"/>
        <w:widowControl/>
        <w:spacing w:before="1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E5BE1" w:rsidRPr="0081076C" w:rsidRDefault="00DE2708" w:rsidP="00FC3EBB">
      <w:pPr>
        <w:tabs>
          <w:tab w:val="left" w:pos="-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E5BE1">
        <w:rPr>
          <w:rFonts w:ascii="Times New Roman" w:hAnsi="Times New Roman" w:cs="Times New Roman"/>
          <w:sz w:val="28"/>
          <w:szCs w:val="28"/>
          <w:lang w:eastAsia="hi-IN" w:bidi="hi-IN"/>
        </w:rPr>
        <w:t>4.</w:t>
      </w:r>
      <w:r>
        <w:rPr>
          <w:sz w:val="28"/>
          <w:szCs w:val="28"/>
          <w:lang w:eastAsia="hi-IN" w:bidi="hi-IN"/>
        </w:rPr>
        <w:t xml:space="preserve"> </w:t>
      </w:r>
      <w:bookmarkEnd w:id="2"/>
      <w:proofErr w:type="gramStart"/>
      <w:r w:rsidR="007E5BE1" w:rsidRPr="00810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BE1" w:rsidRPr="008107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2A61D2">
        <w:rPr>
          <w:rFonts w:ascii="Times New Roman" w:hAnsi="Times New Roman" w:cs="Times New Roman"/>
          <w:sz w:val="28"/>
          <w:szCs w:val="28"/>
        </w:rPr>
        <w:t>Тальниковского</w:t>
      </w:r>
      <w:r w:rsidR="007E5BE1" w:rsidRPr="008107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61D2">
        <w:rPr>
          <w:rFonts w:ascii="Times New Roman" w:hAnsi="Times New Roman" w:cs="Times New Roman"/>
          <w:sz w:val="28"/>
          <w:szCs w:val="28"/>
        </w:rPr>
        <w:t>А.А. Соколова</w:t>
      </w:r>
      <w:r w:rsidR="007E5BE1" w:rsidRPr="0081076C">
        <w:rPr>
          <w:rFonts w:ascii="Times New Roman" w:hAnsi="Times New Roman" w:cs="Times New Roman"/>
          <w:sz w:val="28"/>
          <w:szCs w:val="28"/>
        </w:rPr>
        <w:t>.</w:t>
      </w:r>
    </w:p>
    <w:p w:rsidR="001C13ED" w:rsidRDefault="001C13ED" w:rsidP="00D051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181" w:rsidRPr="00B77D8C" w:rsidRDefault="00D05181" w:rsidP="00D051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3ED" w:rsidRPr="00075F49" w:rsidRDefault="001C13ED" w:rsidP="001C1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4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2A61D2"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1C13ED" w:rsidRDefault="001C13ED" w:rsidP="001C13ED">
      <w:pPr>
        <w:ind w:firstLine="0"/>
        <w:rPr>
          <w:rFonts w:ascii="Times New Roman" w:hAnsi="Times New Roman" w:cs="Times New Roman"/>
          <w:spacing w:val="-5"/>
        </w:rPr>
      </w:pPr>
      <w:r w:rsidRPr="00075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="002A61D2">
        <w:rPr>
          <w:rFonts w:ascii="Times New Roman" w:hAnsi="Times New Roman" w:cs="Times New Roman"/>
          <w:sz w:val="28"/>
          <w:szCs w:val="28"/>
        </w:rPr>
        <w:t>А.А. Соколов</w:t>
      </w:r>
    </w:p>
    <w:p w:rsidR="001C13ED" w:rsidRDefault="001C13ED" w:rsidP="001C13ED">
      <w:pPr>
        <w:ind w:firstLine="0"/>
        <w:rPr>
          <w:rFonts w:ascii="Times New Roman" w:hAnsi="Times New Roman" w:cs="Times New Roman"/>
          <w:spacing w:val="-5"/>
        </w:rPr>
      </w:pPr>
    </w:p>
    <w:p w:rsidR="001C13ED" w:rsidRPr="00075F49" w:rsidRDefault="001C13ED" w:rsidP="001C13ED">
      <w:pPr>
        <w:ind w:firstLine="0"/>
        <w:rPr>
          <w:rFonts w:ascii="Times New Roman" w:hAnsi="Times New Roman" w:cs="Times New Roman"/>
          <w:spacing w:val="-5"/>
        </w:rPr>
      </w:pPr>
    </w:p>
    <w:p w:rsidR="001C13ED" w:rsidRPr="00075F49" w:rsidRDefault="002A61D2" w:rsidP="001C13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Тальниковского</w:t>
      </w:r>
    </w:p>
    <w:p w:rsidR="00AA5198" w:rsidRPr="00FB5DF4" w:rsidRDefault="001C13ED" w:rsidP="001C1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Pr="00075F49">
        <w:rPr>
          <w:rFonts w:ascii="Times New Roman" w:hAnsi="Times New Roman" w:cs="Times New Roman"/>
          <w:sz w:val="28"/>
          <w:szCs w:val="28"/>
        </w:rPr>
        <w:tab/>
      </w:r>
      <w:r w:rsidR="002A61D2">
        <w:rPr>
          <w:rFonts w:ascii="Times New Roman" w:hAnsi="Times New Roman" w:cs="Times New Roman"/>
          <w:sz w:val="28"/>
          <w:szCs w:val="28"/>
        </w:rPr>
        <w:t>А.А. Соколов</w:t>
      </w:r>
    </w:p>
    <w:sectPr w:rsidR="00AA5198" w:rsidRPr="00FB5DF4" w:rsidSect="00984BBC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69" w:rsidRDefault="007C0569">
      <w:r>
        <w:separator/>
      </w:r>
    </w:p>
  </w:endnote>
  <w:endnote w:type="continuationSeparator" w:id="0">
    <w:p w:rsidR="007C0569" w:rsidRDefault="007C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69" w:rsidRDefault="007C0569">
      <w:r>
        <w:separator/>
      </w:r>
    </w:p>
  </w:footnote>
  <w:footnote w:type="continuationSeparator" w:id="0">
    <w:p w:rsidR="007C0569" w:rsidRDefault="007C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807469" w:rsidP="00B741C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7469" w:rsidRDefault="0080746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807469" w:rsidP="00B741C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F6DAB">
      <w:rPr>
        <w:rStyle w:val="af2"/>
        <w:noProof/>
      </w:rPr>
      <w:t>50</w:t>
    </w:r>
    <w:r>
      <w:rPr>
        <w:rStyle w:val="af2"/>
      </w:rPr>
      <w:fldChar w:fldCharType="end"/>
    </w:r>
  </w:p>
  <w:p w:rsidR="00807469" w:rsidRDefault="0080746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cs="Times New Roman" w:hint="default"/>
      </w:rPr>
    </w:lvl>
  </w:abstractNum>
  <w:abstractNum w:abstractNumId="1">
    <w:nsid w:val="173B687C"/>
    <w:multiLevelType w:val="hybridMultilevel"/>
    <w:tmpl w:val="3DE27730"/>
    <w:lvl w:ilvl="0" w:tplc="F7AC400A">
      <w:start w:val="1"/>
      <w:numFmt w:val="decimal"/>
      <w:lvlText w:val="%1."/>
      <w:lvlJc w:val="left"/>
      <w:pPr>
        <w:ind w:left="1813" w:hanging="110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D222D19"/>
    <w:multiLevelType w:val="hybridMultilevel"/>
    <w:tmpl w:val="A260C160"/>
    <w:lvl w:ilvl="0" w:tplc="73D4E70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0"/>
    <w:rsid w:val="000171F2"/>
    <w:rsid w:val="0002274F"/>
    <w:rsid w:val="00027969"/>
    <w:rsid w:val="00031030"/>
    <w:rsid w:val="00092AAD"/>
    <w:rsid w:val="000C49B5"/>
    <w:rsid w:val="000E27A9"/>
    <w:rsid w:val="00144E1C"/>
    <w:rsid w:val="00150987"/>
    <w:rsid w:val="00161A4F"/>
    <w:rsid w:val="001A169B"/>
    <w:rsid w:val="001C13ED"/>
    <w:rsid w:val="001C5A8F"/>
    <w:rsid w:val="001E0933"/>
    <w:rsid w:val="001F32B3"/>
    <w:rsid w:val="0021465B"/>
    <w:rsid w:val="00230D25"/>
    <w:rsid w:val="002370B9"/>
    <w:rsid w:val="00243ED5"/>
    <w:rsid w:val="00266EAA"/>
    <w:rsid w:val="0027767E"/>
    <w:rsid w:val="00292E74"/>
    <w:rsid w:val="002A61D2"/>
    <w:rsid w:val="002C76C6"/>
    <w:rsid w:val="002D3FCC"/>
    <w:rsid w:val="002E59FE"/>
    <w:rsid w:val="002F228F"/>
    <w:rsid w:val="002F41B9"/>
    <w:rsid w:val="00300091"/>
    <w:rsid w:val="00300FC2"/>
    <w:rsid w:val="003169C1"/>
    <w:rsid w:val="003325C5"/>
    <w:rsid w:val="00332ED9"/>
    <w:rsid w:val="003372FA"/>
    <w:rsid w:val="003563EF"/>
    <w:rsid w:val="00364DD6"/>
    <w:rsid w:val="003827F3"/>
    <w:rsid w:val="003853B5"/>
    <w:rsid w:val="003D3A7D"/>
    <w:rsid w:val="003E3140"/>
    <w:rsid w:val="003E5EF9"/>
    <w:rsid w:val="004063BE"/>
    <w:rsid w:val="00417F74"/>
    <w:rsid w:val="004237AA"/>
    <w:rsid w:val="00435B23"/>
    <w:rsid w:val="00437B20"/>
    <w:rsid w:val="00451C84"/>
    <w:rsid w:val="00452E79"/>
    <w:rsid w:val="00467A10"/>
    <w:rsid w:val="00470F69"/>
    <w:rsid w:val="0049111C"/>
    <w:rsid w:val="004A12BA"/>
    <w:rsid w:val="004A12C5"/>
    <w:rsid w:val="004A3C3B"/>
    <w:rsid w:val="00504811"/>
    <w:rsid w:val="0063716F"/>
    <w:rsid w:val="006447F9"/>
    <w:rsid w:val="00656DC7"/>
    <w:rsid w:val="00673536"/>
    <w:rsid w:val="006E5359"/>
    <w:rsid w:val="006F6EEB"/>
    <w:rsid w:val="007140E3"/>
    <w:rsid w:val="00757FD7"/>
    <w:rsid w:val="00773EC5"/>
    <w:rsid w:val="00777875"/>
    <w:rsid w:val="007C0569"/>
    <w:rsid w:val="007E5BE1"/>
    <w:rsid w:val="007F606F"/>
    <w:rsid w:val="00805E9C"/>
    <w:rsid w:val="00807469"/>
    <w:rsid w:val="00842184"/>
    <w:rsid w:val="00890440"/>
    <w:rsid w:val="008A72BB"/>
    <w:rsid w:val="008B0FC6"/>
    <w:rsid w:val="008D1B25"/>
    <w:rsid w:val="008F6DAB"/>
    <w:rsid w:val="0090502C"/>
    <w:rsid w:val="00915106"/>
    <w:rsid w:val="00917D8E"/>
    <w:rsid w:val="00922834"/>
    <w:rsid w:val="00984BBC"/>
    <w:rsid w:val="00985F2D"/>
    <w:rsid w:val="009A34E4"/>
    <w:rsid w:val="009D3A78"/>
    <w:rsid w:val="009D76EA"/>
    <w:rsid w:val="00A20F4D"/>
    <w:rsid w:val="00A36C83"/>
    <w:rsid w:val="00A42111"/>
    <w:rsid w:val="00A530C8"/>
    <w:rsid w:val="00A668C3"/>
    <w:rsid w:val="00A713FB"/>
    <w:rsid w:val="00AA5198"/>
    <w:rsid w:val="00AA6C48"/>
    <w:rsid w:val="00AD067E"/>
    <w:rsid w:val="00AE3343"/>
    <w:rsid w:val="00AF5B0C"/>
    <w:rsid w:val="00B10230"/>
    <w:rsid w:val="00B741CC"/>
    <w:rsid w:val="00B871E1"/>
    <w:rsid w:val="00C02FE0"/>
    <w:rsid w:val="00C134B5"/>
    <w:rsid w:val="00C30928"/>
    <w:rsid w:val="00C5204F"/>
    <w:rsid w:val="00C83041"/>
    <w:rsid w:val="00C87891"/>
    <w:rsid w:val="00C955D1"/>
    <w:rsid w:val="00CA2807"/>
    <w:rsid w:val="00CA3287"/>
    <w:rsid w:val="00CE213D"/>
    <w:rsid w:val="00CE7F28"/>
    <w:rsid w:val="00D05181"/>
    <w:rsid w:val="00D127A1"/>
    <w:rsid w:val="00D26881"/>
    <w:rsid w:val="00D555DE"/>
    <w:rsid w:val="00D7174C"/>
    <w:rsid w:val="00D85E20"/>
    <w:rsid w:val="00DB2088"/>
    <w:rsid w:val="00DB69BC"/>
    <w:rsid w:val="00DE2708"/>
    <w:rsid w:val="00DF0F2A"/>
    <w:rsid w:val="00E17CD3"/>
    <w:rsid w:val="00E31FC4"/>
    <w:rsid w:val="00E36FB9"/>
    <w:rsid w:val="00E37438"/>
    <w:rsid w:val="00E4487C"/>
    <w:rsid w:val="00E44883"/>
    <w:rsid w:val="00E666B5"/>
    <w:rsid w:val="00E833E9"/>
    <w:rsid w:val="00E851C3"/>
    <w:rsid w:val="00E97C3B"/>
    <w:rsid w:val="00EA06C0"/>
    <w:rsid w:val="00EB362A"/>
    <w:rsid w:val="00ED27FF"/>
    <w:rsid w:val="00ED6955"/>
    <w:rsid w:val="00F01342"/>
    <w:rsid w:val="00F068A8"/>
    <w:rsid w:val="00F33728"/>
    <w:rsid w:val="00F67C2C"/>
    <w:rsid w:val="00FA05D9"/>
    <w:rsid w:val="00FB55E6"/>
    <w:rsid w:val="00FB5DF4"/>
    <w:rsid w:val="00FC3EBB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qFormat="1"/>
    <w:lsdException w:name="toc 4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1">
    <w:name w:val="Normal"/>
    <w:qFormat/>
    <w:rsid w:val="000227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новая страница"/>
    <w:basedOn w:val="a1"/>
    <w:next w:val="a1"/>
    <w:link w:val="10"/>
    <w:qFormat/>
    <w:rsid w:val="00EA06C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0">
    <w:name w:val="heading 2"/>
    <w:aliases w:val="2"/>
    <w:basedOn w:val="a1"/>
    <w:next w:val="a1"/>
    <w:link w:val="21"/>
    <w:qFormat/>
    <w:rsid w:val="00757FD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semiHidden/>
    <w:unhideWhenUsed/>
    <w:qFormat/>
    <w:rsid w:val="00984BBC"/>
    <w:pPr>
      <w:keepNext/>
      <w:widowControl/>
      <w:autoSpaceDE/>
      <w:autoSpaceDN/>
      <w:adjustRightInd/>
      <w:spacing w:before="240" w:after="60" w:line="276" w:lineRule="auto"/>
      <w:ind w:left="720" w:hanging="720"/>
      <w:jc w:val="left"/>
      <w:outlineLvl w:val="2"/>
    </w:pPr>
    <w:rPr>
      <w:rFonts w:ascii="Times New Roman" w:hAnsi="Times New Roman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984BBC"/>
    <w:pPr>
      <w:keepNext/>
      <w:widowControl/>
      <w:tabs>
        <w:tab w:val="num" w:pos="864"/>
      </w:tabs>
      <w:autoSpaceDE/>
      <w:autoSpaceDN/>
      <w:adjustRightInd/>
      <w:spacing w:before="240" w:after="60" w:line="276" w:lineRule="auto"/>
      <w:ind w:left="864" w:hanging="864"/>
      <w:jc w:val="left"/>
      <w:outlineLvl w:val="3"/>
    </w:pPr>
    <w:rPr>
      <w:rFonts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984BBC"/>
    <w:pPr>
      <w:widowControl/>
      <w:tabs>
        <w:tab w:val="num" w:pos="1008"/>
      </w:tabs>
      <w:autoSpaceDE/>
      <w:autoSpaceDN/>
      <w:adjustRightInd/>
      <w:spacing w:before="240" w:after="60" w:line="276" w:lineRule="auto"/>
      <w:ind w:left="1008" w:hanging="1008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84BBC"/>
    <w:pPr>
      <w:widowControl/>
      <w:tabs>
        <w:tab w:val="num" w:pos="1152"/>
      </w:tabs>
      <w:autoSpaceDE/>
      <w:autoSpaceDN/>
      <w:adjustRightInd/>
      <w:spacing w:before="240" w:after="60" w:line="276" w:lineRule="auto"/>
      <w:ind w:left="1152" w:hanging="1152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84BBC"/>
    <w:pPr>
      <w:widowControl/>
      <w:tabs>
        <w:tab w:val="num" w:pos="1296"/>
      </w:tabs>
      <w:autoSpaceDE/>
      <w:autoSpaceDN/>
      <w:adjustRightInd/>
      <w:spacing w:before="240" w:after="60" w:line="276" w:lineRule="auto"/>
      <w:ind w:left="1296" w:hanging="1296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84BBC"/>
    <w:pPr>
      <w:widowControl/>
      <w:tabs>
        <w:tab w:val="num" w:pos="1440"/>
      </w:tabs>
      <w:autoSpaceDE/>
      <w:autoSpaceDN/>
      <w:adjustRightInd/>
      <w:spacing w:before="240" w:after="60" w:line="276" w:lineRule="auto"/>
      <w:ind w:left="1440" w:hanging="144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84BBC"/>
    <w:pPr>
      <w:widowControl/>
      <w:tabs>
        <w:tab w:val="num" w:pos="1584"/>
      </w:tabs>
      <w:autoSpaceDE/>
      <w:autoSpaceDN/>
      <w:adjustRightInd/>
      <w:spacing w:before="240" w:after="60" w:line="276" w:lineRule="auto"/>
      <w:ind w:left="1584" w:hanging="1584"/>
      <w:jc w:val="left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(лев. подпись)"/>
    <w:basedOn w:val="a1"/>
    <w:next w:val="a1"/>
    <w:rsid w:val="00EA06C0"/>
    <w:pPr>
      <w:ind w:firstLine="0"/>
      <w:jc w:val="left"/>
    </w:pPr>
  </w:style>
  <w:style w:type="paragraph" w:customStyle="1" w:styleId="a6">
    <w:name w:val="Текст (прав. подпись)"/>
    <w:basedOn w:val="a1"/>
    <w:next w:val="a1"/>
    <w:rsid w:val="00EA06C0"/>
    <w:pPr>
      <w:ind w:firstLine="0"/>
      <w:jc w:val="right"/>
    </w:pPr>
  </w:style>
  <w:style w:type="paragraph" w:customStyle="1" w:styleId="a7">
    <w:name w:val="Прижатый влево"/>
    <w:basedOn w:val="a1"/>
    <w:next w:val="a1"/>
    <w:rsid w:val="00EA06C0"/>
    <w:pPr>
      <w:ind w:firstLine="0"/>
      <w:jc w:val="left"/>
    </w:pPr>
  </w:style>
  <w:style w:type="character" w:styleId="a8">
    <w:name w:val="Hyperlink"/>
    <w:basedOn w:val="a2"/>
    <w:uiPriority w:val="99"/>
    <w:rsid w:val="00EA06C0"/>
    <w:rPr>
      <w:color w:val="0000FF"/>
      <w:u w:val="single"/>
    </w:rPr>
  </w:style>
  <w:style w:type="paragraph" w:customStyle="1" w:styleId="a9">
    <w:name w:val="Знак"/>
    <w:basedOn w:val="a1"/>
    <w:next w:val="20"/>
    <w:autoRedefine/>
    <w:rsid w:val="00757F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ConsPlusTitle">
    <w:name w:val="ConsPlusTitle"/>
    <w:rsid w:val="00757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Комментарий"/>
    <w:basedOn w:val="a1"/>
    <w:next w:val="a1"/>
    <w:uiPriority w:val="99"/>
    <w:rsid w:val="00F068A8"/>
    <w:pPr>
      <w:ind w:left="170" w:firstLine="0"/>
    </w:pPr>
    <w:rPr>
      <w:i/>
      <w:iCs/>
      <w:color w:val="800080"/>
      <w:sz w:val="22"/>
      <w:szCs w:val="22"/>
    </w:rPr>
  </w:style>
  <w:style w:type="character" w:customStyle="1" w:styleId="ab">
    <w:name w:val="Гипертекстовая ссылка"/>
    <w:basedOn w:val="a2"/>
    <w:uiPriority w:val="99"/>
    <w:rsid w:val="00AF5B0C"/>
    <w:rPr>
      <w:color w:val="008000"/>
    </w:rPr>
  </w:style>
  <w:style w:type="character" w:customStyle="1" w:styleId="ac">
    <w:name w:val="Цветовое выделение"/>
    <w:uiPriority w:val="99"/>
    <w:rsid w:val="00AF5B0C"/>
    <w:rPr>
      <w:b/>
      <w:bCs/>
      <w:color w:val="000080"/>
    </w:rPr>
  </w:style>
  <w:style w:type="paragraph" w:customStyle="1" w:styleId="ad">
    <w:name w:val="Нормальный (таблица)"/>
    <w:basedOn w:val="a1"/>
    <w:next w:val="a1"/>
    <w:uiPriority w:val="99"/>
    <w:rsid w:val="00AF5B0C"/>
    <w:pPr>
      <w:ind w:firstLine="0"/>
    </w:pPr>
    <w:rPr>
      <w:sz w:val="24"/>
      <w:szCs w:val="24"/>
    </w:rPr>
  </w:style>
  <w:style w:type="paragraph" w:styleId="ae">
    <w:name w:val="Balloon Text"/>
    <w:basedOn w:val="a1"/>
    <w:link w:val="af"/>
    <w:semiHidden/>
    <w:rsid w:val="001F32B3"/>
    <w:rPr>
      <w:rFonts w:ascii="Tahoma" w:hAnsi="Tahoma" w:cs="Tahoma"/>
      <w:sz w:val="16"/>
      <w:szCs w:val="16"/>
    </w:rPr>
  </w:style>
  <w:style w:type="paragraph" w:styleId="af0">
    <w:name w:val="header"/>
    <w:aliases w:val="ВерхКолонтитул"/>
    <w:basedOn w:val="a1"/>
    <w:link w:val="af1"/>
    <w:rsid w:val="00D26881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D26881"/>
  </w:style>
  <w:style w:type="paragraph" w:customStyle="1" w:styleId="Style4">
    <w:name w:val="Style4"/>
    <w:basedOn w:val="a1"/>
    <w:rsid w:val="00DE2708"/>
    <w:pPr>
      <w:spacing w:line="32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DE270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DE2708"/>
    <w:rPr>
      <w:rFonts w:ascii="Calibri" w:hAnsi="Calibri"/>
      <w:sz w:val="22"/>
      <w:szCs w:val="22"/>
      <w:lang w:bidi="ar-SA"/>
    </w:rPr>
  </w:style>
  <w:style w:type="paragraph" w:customStyle="1" w:styleId="ConsPlusNormal">
    <w:name w:val="ConsPlusNormal"/>
    <w:rsid w:val="00DE2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E27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Normal">
    <w:name w:val="ConsNormal"/>
    <w:rsid w:val="00AA5198"/>
    <w:pPr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aliases w:val="3 Знак"/>
    <w:basedOn w:val="a2"/>
    <w:link w:val="3"/>
    <w:semiHidden/>
    <w:rsid w:val="00984BBC"/>
    <w:rPr>
      <w:rFonts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semiHidden/>
    <w:rsid w:val="00984BBC"/>
    <w:rPr>
      <w:rFonts w:ascii="Arial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semiHidden/>
    <w:rsid w:val="00984B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984BBC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semiHidden/>
    <w:rsid w:val="00984BBC"/>
    <w:rPr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984BB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semiHidden/>
    <w:rsid w:val="00984BBC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новая страница Знак"/>
    <w:basedOn w:val="a2"/>
    <w:link w:val="1"/>
    <w:rsid w:val="00984BBC"/>
    <w:rPr>
      <w:rFonts w:ascii="Arial" w:hAnsi="Arial" w:cs="Arial"/>
      <w:b/>
      <w:bCs/>
      <w:color w:val="000080"/>
    </w:rPr>
  </w:style>
  <w:style w:type="character" w:customStyle="1" w:styleId="21">
    <w:name w:val="Заголовок 2 Знак"/>
    <w:aliases w:val="2 Знак"/>
    <w:basedOn w:val="a2"/>
    <w:link w:val="20"/>
    <w:rsid w:val="00984BBC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unhideWhenUsed/>
    <w:rsid w:val="00984BBC"/>
    <w:rPr>
      <w:color w:val="800080"/>
      <w:u w:val="single"/>
    </w:rPr>
  </w:style>
  <w:style w:type="character" w:customStyle="1" w:styleId="11">
    <w:name w:val="Заголовок 1 Знак1"/>
    <w:aliases w:val="новая страница Знак1,Знак Знак1"/>
    <w:basedOn w:val="a2"/>
    <w:rsid w:val="00984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2 Знак1"/>
    <w:basedOn w:val="a2"/>
    <w:semiHidden/>
    <w:rsid w:val="009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3 Знак1"/>
    <w:basedOn w:val="a2"/>
    <w:semiHidden/>
    <w:rsid w:val="00984B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6">
    <w:name w:val="Normal (Web)"/>
    <w:basedOn w:val="a1"/>
    <w:unhideWhenUsed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before="240" w:after="120" w:line="276" w:lineRule="auto"/>
      <w:ind w:firstLine="0"/>
      <w:jc w:val="left"/>
    </w:pPr>
    <w:rPr>
      <w:rFonts w:ascii="Times New Roman" w:hAnsi="Times New Roman" w:cs="Times New Roman"/>
      <w:b/>
      <w:bCs/>
    </w:rPr>
  </w:style>
  <w:style w:type="paragraph" w:styleId="22">
    <w:name w:val="toc 2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before="120" w:line="276" w:lineRule="auto"/>
      <w:ind w:left="220" w:firstLine="0"/>
      <w:jc w:val="left"/>
    </w:pPr>
    <w:rPr>
      <w:rFonts w:ascii="Times New Roman" w:hAnsi="Times New Roman" w:cs="Times New Roman"/>
      <w:i/>
      <w:iCs/>
    </w:rPr>
  </w:style>
  <w:style w:type="character" w:customStyle="1" w:styleId="32">
    <w:name w:val="Оглавление 3 Знак"/>
    <w:link w:val="33"/>
    <w:locked/>
    <w:rsid w:val="00984BBC"/>
    <w:rPr>
      <w:i/>
      <w:noProof/>
    </w:rPr>
  </w:style>
  <w:style w:type="paragraph" w:styleId="33">
    <w:name w:val="toc 3"/>
    <w:basedOn w:val="a1"/>
    <w:next w:val="a1"/>
    <w:link w:val="32"/>
    <w:autoRedefine/>
    <w:unhideWhenUsed/>
    <w:qFormat/>
    <w:rsid w:val="00984BBC"/>
    <w:pPr>
      <w:widowControl/>
      <w:tabs>
        <w:tab w:val="right" w:pos="9514"/>
      </w:tabs>
      <w:autoSpaceDE/>
      <w:autoSpaceDN/>
      <w:adjustRightInd/>
      <w:spacing w:line="276" w:lineRule="auto"/>
      <w:ind w:left="440" w:firstLine="0"/>
      <w:jc w:val="left"/>
    </w:pPr>
    <w:rPr>
      <w:rFonts w:ascii="Times New Roman" w:hAnsi="Times New Roman" w:cs="Times New Roman"/>
      <w:i/>
      <w:noProof/>
    </w:rPr>
  </w:style>
  <w:style w:type="paragraph" w:styleId="41">
    <w:name w:val="toc 4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line="276" w:lineRule="auto"/>
      <w:ind w:left="660" w:firstLine="0"/>
      <w:jc w:val="left"/>
    </w:pPr>
    <w:rPr>
      <w:rFonts w:ascii="Times New Roman" w:hAnsi="Times New Roman" w:cs="Times New Roman"/>
    </w:rPr>
  </w:style>
  <w:style w:type="paragraph" w:styleId="51">
    <w:name w:val="toc 5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880" w:firstLine="0"/>
      <w:jc w:val="left"/>
    </w:pPr>
    <w:rPr>
      <w:rFonts w:ascii="Times New Roman" w:hAnsi="Times New Roman" w:cs="Times New Roman"/>
    </w:rPr>
  </w:style>
  <w:style w:type="paragraph" w:styleId="61">
    <w:name w:val="toc 6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100" w:firstLine="0"/>
      <w:jc w:val="left"/>
    </w:pPr>
    <w:rPr>
      <w:rFonts w:ascii="Times New Roman" w:hAnsi="Times New Roman" w:cs="Times New Roman"/>
    </w:rPr>
  </w:style>
  <w:style w:type="paragraph" w:styleId="71">
    <w:name w:val="toc 7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320" w:firstLine="0"/>
      <w:jc w:val="left"/>
    </w:pPr>
    <w:rPr>
      <w:rFonts w:ascii="Times New Roman" w:hAnsi="Times New Roman" w:cs="Times New Roman"/>
    </w:rPr>
  </w:style>
  <w:style w:type="paragraph" w:styleId="81">
    <w:name w:val="toc 8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540" w:firstLine="0"/>
      <w:jc w:val="left"/>
    </w:pPr>
    <w:rPr>
      <w:rFonts w:ascii="Times New Roman" w:hAnsi="Times New Roman" w:cs="Times New Roman"/>
    </w:rPr>
  </w:style>
  <w:style w:type="paragraph" w:styleId="91">
    <w:name w:val="toc 9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760" w:firstLine="0"/>
      <w:jc w:val="left"/>
    </w:pPr>
    <w:rPr>
      <w:rFonts w:ascii="Times New Roman" w:hAnsi="Times New Roman" w:cs="Times New Roman"/>
    </w:rPr>
  </w:style>
  <w:style w:type="paragraph" w:styleId="af7">
    <w:name w:val="footnote text"/>
    <w:basedOn w:val="a1"/>
    <w:link w:val="af8"/>
    <w:unhideWhenUsed/>
    <w:rsid w:val="00984BBC"/>
    <w:pPr>
      <w:widowControl/>
      <w:autoSpaceDE/>
      <w:autoSpaceDN/>
      <w:adjustRightInd/>
      <w:ind w:firstLine="0"/>
      <w:jc w:val="left"/>
    </w:pPr>
    <w:rPr>
      <w:rFonts w:ascii="Arial Narrow" w:hAnsi="Arial Narrow" w:cs="Times New Roman"/>
    </w:rPr>
  </w:style>
  <w:style w:type="character" w:customStyle="1" w:styleId="af8">
    <w:name w:val="Текст сноски Знак"/>
    <w:basedOn w:val="a2"/>
    <w:link w:val="af7"/>
    <w:rsid w:val="00984BBC"/>
    <w:rPr>
      <w:rFonts w:ascii="Arial Narrow" w:hAnsi="Arial Narrow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locked/>
    <w:rsid w:val="00984BBC"/>
    <w:rPr>
      <w:rFonts w:ascii="Arial" w:hAnsi="Arial" w:cs="Arial"/>
    </w:rPr>
  </w:style>
  <w:style w:type="character" w:customStyle="1" w:styleId="13">
    <w:name w:val="Верхний колонтитул Знак1"/>
    <w:aliases w:val="ВерхКолонтитул Знак1"/>
    <w:basedOn w:val="a2"/>
    <w:semiHidden/>
    <w:rsid w:val="00984BBC"/>
    <w:rPr>
      <w:rFonts w:ascii="Calibri" w:hAnsi="Calibri" w:cs="Calibri"/>
      <w:sz w:val="22"/>
      <w:szCs w:val="22"/>
    </w:rPr>
  </w:style>
  <w:style w:type="paragraph" w:styleId="af9">
    <w:name w:val="footer"/>
    <w:basedOn w:val="a1"/>
    <w:link w:val="afa"/>
    <w:unhideWhenUsed/>
    <w:rsid w:val="00984BB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a">
    <w:name w:val="Нижний колонтитул Знак"/>
    <w:basedOn w:val="a2"/>
    <w:link w:val="af9"/>
    <w:rsid w:val="00984BBC"/>
    <w:rPr>
      <w:rFonts w:ascii="Calibri" w:hAnsi="Calibri" w:cs="Calibri"/>
      <w:sz w:val="22"/>
      <w:szCs w:val="22"/>
    </w:rPr>
  </w:style>
  <w:style w:type="paragraph" w:styleId="afb">
    <w:name w:val="caption"/>
    <w:basedOn w:val="a1"/>
    <w:next w:val="a1"/>
    <w:semiHidden/>
    <w:unhideWhenUsed/>
    <w:qFormat/>
    <w:rsid w:val="00984BB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aliases w:val="Маркированный"/>
    <w:basedOn w:val="a1"/>
    <w:unhideWhenUsed/>
    <w:rsid w:val="00984BBC"/>
    <w:pPr>
      <w:numPr>
        <w:numId w:val="9"/>
      </w:numPr>
      <w:tabs>
        <w:tab w:val="left" w:pos="357"/>
      </w:tabs>
      <w:spacing w:before="120"/>
    </w:pPr>
    <w:rPr>
      <w:rFonts w:ascii="Times New Roman" w:hAnsi="Times New Roman" w:cs="Times New Roman"/>
      <w:sz w:val="24"/>
    </w:rPr>
  </w:style>
  <w:style w:type="paragraph" w:styleId="afc">
    <w:name w:val="Title"/>
    <w:basedOn w:val="a1"/>
    <w:link w:val="afd"/>
    <w:qFormat/>
    <w:rsid w:val="00984BBC"/>
    <w:pPr>
      <w:widowControl/>
      <w:autoSpaceDE/>
      <w:autoSpaceDN/>
      <w:adjustRightInd/>
      <w:ind w:firstLine="0"/>
      <w:jc w:val="center"/>
    </w:pPr>
    <w:rPr>
      <w:b/>
      <w:bCs/>
      <w:sz w:val="22"/>
      <w:szCs w:val="22"/>
    </w:rPr>
  </w:style>
  <w:style w:type="character" w:customStyle="1" w:styleId="afd">
    <w:name w:val="Название Знак"/>
    <w:basedOn w:val="a2"/>
    <w:link w:val="afc"/>
    <w:rsid w:val="00984BBC"/>
    <w:rPr>
      <w:rFonts w:ascii="Arial" w:hAnsi="Arial" w:cs="Arial"/>
      <w:b/>
      <w:bCs/>
      <w:sz w:val="22"/>
      <w:szCs w:val="22"/>
    </w:rPr>
  </w:style>
  <w:style w:type="paragraph" w:styleId="afe">
    <w:name w:val="Body Text"/>
    <w:basedOn w:val="a1"/>
    <w:link w:val="aff"/>
    <w:uiPriority w:val="99"/>
    <w:unhideWhenUsed/>
    <w:rsid w:val="00984BB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f">
    <w:name w:val="Основной текст Знак"/>
    <w:basedOn w:val="a2"/>
    <w:link w:val="afe"/>
    <w:uiPriority w:val="99"/>
    <w:rsid w:val="00984BBC"/>
    <w:rPr>
      <w:sz w:val="24"/>
    </w:rPr>
  </w:style>
  <w:style w:type="paragraph" w:styleId="aff0">
    <w:name w:val="Body Text Indent"/>
    <w:basedOn w:val="a1"/>
    <w:link w:val="aff1"/>
    <w:unhideWhenUsed/>
    <w:rsid w:val="00984BB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</w:rPr>
  </w:style>
  <w:style w:type="character" w:customStyle="1" w:styleId="aff1">
    <w:name w:val="Основной текст с отступом Знак"/>
    <w:basedOn w:val="a2"/>
    <w:link w:val="aff0"/>
    <w:rsid w:val="00984BBC"/>
    <w:rPr>
      <w:sz w:val="24"/>
    </w:rPr>
  </w:style>
  <w:style w:type="paragraph" w:styleId="23">
    <w:name w:val="Body Text 2"/>
    <w:basedOn w:val="a1"/>
    <w:link w:val="24"/>
    <w:unhideWhenUsed/>
    <w:rsid w:val="00984BBC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984BBC"/>
    <w:rPr>
      <w:rFonts w:ascii="Courier New" w:hAnsi="Courier New" w:cs="Courier New"/>
      <w:sz w:val="24"/>
      <w:szCs w:val="24"/>
    </w:rPr>
  </w:style>
  <w:style w:type="paragraph" w:styleId="34">
    <w:name w:val="Body Text 3"/>
    <w:basedOn w:val="a1"/>
    <w:link w:val="35"/>
    <w:unhideWhenUsed/>
    <w:rsid w:val="00984BBC"/>
    <w:pPr>
      <w:widowControl/>
      <w:adjustRightInd/>
      <w:ind w:firstLine="0"/>
      <w:jc w:val="left"/>
    </w:pPr>
    <w:rPr>
      <w:i/>
      <w:sz w:val="24"/>
      <w:szCs w:val="22"/>
    </w:rPr>
  </w:style>
  <w:style w:type="character" w:customStyle="1" w:styleId="35">
    <w:name w:val="Основной текст 3 Знак"/>
    <w:basedOn w:val="a2"/>
    <w:link w:val="34"/>
    <w:rsid w:val="00984BBC"/>
    <w:rPr>
      <w:rFonts w:ascii="Arial" w:hAnsi="Arial" w:cs="Arial"/>
      <w:i/>
      <w:sz w:val="24"/>
      <w:szCs w:val="22"/>
    </w:rPr>
  </w:style>
  <w:style w:type="paragraph" w:styleId="25">
    <w:name w:val="Body Text Indent 2"/>
    <w:basedOn w:val="a1"/>
    <w:link w:val="26"/>
    <w:unhideWhenUsed/>
    <w:rsid w:val="00984BB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</w:rPr>
  </w:style>
  <w:style w:type="character" w:customStyle="1" w:styleId="26">
    <w:name w:val="Основной текст с отступом 2 Знак"/>
    <w:basedOn w:val="a2"/>
    <w:link w:val="25"/>
    <w:rsid w:val="00984BBC"/>
    <w:rPr>
      <w:sz w:val="24"/>
    </w:rPr>
  </w:style>
  <w:style w:type="paragraph" w:styleId="36">
    <w:name w:val="Body Text Indent 3"/>
    <w:basedOn w:val="a1"/>
    <w:link w:val="37"/>
    <w:unhideWhenUsed/>
    <w:rsid w:val="00984BBC"/>
    <w:pPr>
      <w:widowControl/>
      <w:adjustRightInd/>
      <w:ind w:left="840" w:hanging="1440"/>
      <w:jc w:val="left"/>
    </w:pPr>
    <w:rPr>
      <w:sz w:val="24"/>
      <w:szCs w:val="22"/>
    </w:rPr>
  </w:style>
  <w:style w:type="character" w:customStyle="1" w:styleId="37">
    <w:name w:val="Основной текст с отступом 3 Знак"/>
    <w:basedOn w:val="a2"/>
    <w:link w:val="36"/>
    <w:rsid w:val="00984BBC"/>
    <w:rPr>
      <w:rFonts w:ascii="Arial" w:hAnsi="Arial" w:cs="Arial"/>
      <w:sz w:val="24"/>
      <w:szCs w:val="22"/>
    </w:rPr>
  </w:style>
  <w:style w:type="paragraph" w:styleId="aff2">
    <w:name w:val="Block Text"/>
    <w:basedOn w:val="a1"/>
    <w:unhideWhenUsed/>
    <w:rsid w:val="00984BBC"/>
    <w:pPr>
      <w:ind w:left="284" w:right="203" w:firstLine="0"/>
      <w:jc w:val="left"/>
    </w:pPr>
    <w:rPr>
      <w:rFonts w:ascii="Times New Roman" w:hAnsi="Times New Roman" w:cs="Times New Roman"/>
    </w:rPr>
  </w:style>
  <w:style w:type="paragraph" w:styleId="aff3">
    <w:name w:val="Document Map"/>
    <w:basedOn w:val="a1"/>
    <w:link w:val="aff4"/>
    <w:uiPriority w:val="99"/>
    <w:unhideWhenUsed/>
    <w:rsid w:val="00984BBC"/>
    <w:pPr>
      <w:widowControl/>
      <w:shd w:val="clear" w:color="auto" w:fill="000080"/>
      <w:autoSpaceDE/>
      <w:autoSpaceDN/>
      <w:adjustRightInd/>
      <w:spacing w:after="200" w:line="276" w:lineRule="auto"/>
      <w:ind w:firstLine="0"/>
      <w:jc w:val="left"/>
    </w:pPr>
    <w:rPr>
      <w:rFonts w:ascii="Tahoma" w:hAnsi="Tahoma" w:cs="Tahoma"/>
    </w:rPr>
  </w:style>
  <w:style w:type="character" w:customStyle="1" w:styleId="aff4">
    <w:name w:val="Схема документа Знак"/>
    <w:basedOn w:val="a2"/>
    <w:link w:val="aff3"/>
    <w:uiPriority w:val="99"/>
    <w:rsid w:val="00984BBC"/>
    <w:rPr>
      <w:rFonts w:ascii="Tahoma" w:hAnsi="Tahoma" w:cs="Tahoma"/>
      <w:shd w:val="clear" w:color="auto" w:fill="000080"/>
    </w:rPr>
  </w:style>
  <w:style w:type="character" w:customStyle="1" w:styleId="af">
    <w:name w:val="Текст выноски Знак"/>
    <w:basedOn w:val="a2"/>
    <w:link w:val="ae"/>
    <w:semiHidden/>
    <w:rsid w:val="00984BBC"/>
    <w:rPr>
      <w:rFonts w:ascii="Tahoma" w:hAnsi="Tahoma" w:cs="Tahoma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984BBC"/>
    <w:rPr>
      <w:sz w:val="22"/>
      <w:szCs w:val="22"/>
    </w:rPr>
  </w:style>
  <w:style w:type="paragraph" w:styleId="aff6">
    <w:name w:val="List Paragraph"/>
    <w:basedOn w:val="a1"/>
    <w:link w:val="aff5"/>
    <w:uiPriority w:val="34"/>
    <w:qFormat/>
    <w:rsid w:val="00984BB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</w:rPr>
  </w:style>
  <w:style w:type="paragraph" w:styleId="aff7">
    <w:name w:val="TOC Heading"/>
    <w:basedOn w:val="1"/>
    <w:next w:val="a1"/>
    <w:semiHidden/>
    <w:unhideWhenUsed/>
    <w:qFormat/>
    <w:rsid w:val="00984BBC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ff8">
    <w:name w:val="Для заголовка функциональные зоны_ГП"/>
    <w:basedOn w:val="a1"/>
    <w:rsid w:val="00984BBC"/>
    <w:pPr>
      <w:widowControl/>
      <w:autoSpaceDE/>
      <w:autoSpaceDN/>
      <w:adjustRightInd/>
      <w:spacing w:after="200" w:line="276" w:lineRule="auto"/>
      <w:ind w:firstLine="0"/>
      <w:jc w:val="left"/>
      <w:outlineLvl w:val="1"/>
    </w:pPr>
    <w:rPr>
      <w:rFonts w:ascii="Calibri" w:hAnsi="Calibri" w:cs="Calibri"/>
      <w:i/>
      <w:sz w:val="22"/>
      <w:szCs w:val="22"/>
    </w:rPr>
  </w:style>
  <w:style w:type="paragraph" w:customStyle="1" w:styleId="Label">
    <w:name w:val="Label"/>
    <w:basedOn w:val="a1"/>
    <w:rsid w:val="00984BBC"/>
    <w:pPr>
      <w:widowControl/>
      <w:autoSpaceDE/>
      <w:autoSpaceDN/>
      <w:adjustRightInd/>
      <w:spacing w:before="120"/>
      <w:ind w:firstLine="0"/>
      <w:jc w:val="left"/>
    </w:pPr>
    <w:rPr>
      <w:rFonts w:ascii="Antiqua" w:hAnsi="Antiqua" w:cs="Times New Roman"/>
      <w:sz w:val="17"/>
      <w:lang w:val="en-US"/>
    </w:rPr>
  </w:style>
  <w:style w:type="paragraph" w:customStyle="1" w:styleId="Ieinoie">
    <w:name w:val="Ieino?ie"/>
    <w:basedOn w:val="a1"/>
    <w:rsid w:val="00984BBC"/>
    <w:pPr>
      <w:widowControl/>
      <w:autoSpaceDE/>
      <w:autoSpaceDN/>
      <w:adjustRightInd/>
      <w:ind w:firstLine="0"/>
      <w:jc w:val="center"/>
    </w:pPr>
    <w:rPr>
      <w:rFonts w:ascii="AGGal" w:hAnsi="AGGal" w:cs="Times New Roman"/>
      <w:sz w:val="22"/>
    </w:rPr>
  </w:style>
  <w:style w:type="character" w:customStyle="1" w:styleId="14">
    <w:name w:val="заголовок 1 Знак"/>
    <w:link w:val="15"/>
    <w:locked/>
    <w:rsid w:val="00984BBC"/>
    <w:rPr>
      <w:rFonts w:ascii="Arial" w:hAnsi="Arial" w:cs="Arial"/>
      <w:b/>
      <w:bCs/>
      <w:sz w:val="28"/>
      <w:szCs w:val="28"/>
    </w:rPr>
  </w:style>
  <w:style w:type="paragraph" w:customStyle="1" w:styleId="15">
    <w:name w:val="заголовок 1"/>
    <w:basedOn w:val="a1"/>
    <w:next w:val="a1"/>
    <w:link w:val="14"/>
    <w:rsid w:val="00984BBC"/>
    <w:pPr>
      <w:keepNext/>
      <w:widowControl/>
      <w:adjustRightInd/>
      <w:ind w:firstLine="0"/>
      <w:jc w:val="right"/>
      <w:outlineLvl w:val="0"/>
    </w:pPr>
    <w:rPr>
      <w:b/>
      <w:bCs/>
      <w:sz w:val="28"/>
      <w:szCs w:val="28"/>
    </w:rPr>
  </w:style>
  <w:style w:type="paragraph" w:customStyle="1" w:styleId="aff9">
    <w:name w:val="Знак Знак Знак Знак 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affa">
    <w:name w:val="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27">
    <w:name w:val="Знак2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character" w:customStyle="1" w:styleId="affb">
    <w:name w:val="Стиль А Знак"/>
    <w:link w:val="affc"/>
    <w:locked/>
    <w:rsid w:val="00984BBC"/>
    <w:rPr>
      <w:b/>
      <w:caps/>
      <w:sz w:val="28"/>
      <w:szCs w:val="28"/>
    </w:rPr>
  </w:style>
  <w:style w:type="paragraph" w:customStyle="1" w:styleId="affc">
    <w:name w:val="Стиль А"/>
    <w:basedOn w:val="a1"/>
    <w:link w:val="affb"/>
    <w:qFormat/>
    <w:rsid w:val="00984BBC"/>
    <w:pPr>
      <w:widowControl/>
      <w:autoSpaceDE/>
      <w:autoSpaceDN/>
      <w:adjustRightInd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2">
    <w:name w:val="Стиль Заголовок 2 + не малые прописные"/>
    <w:basedOn w:val="20"/>
    <w:autoRedefine/>
    <w:rsid w:val="00984BBC"/>
    <w:pPr>
      <w:keepLines/>
      <w:numPr>
        <w:ilvl w:val="1"/>
        <w:numId w:val="11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984BBC"/>
    <w:pPr>
      <w:widowControl w:val="0"/>
      <w:numPr>
        <w:ilvl w:val="2"/>
        <w:numId w:val="11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984BB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iiai">
    <w:name w:val="Aei?iai?"/>
    <w:basedOn w:val="a1"/>
    <w:rsid w:val="00984BBC"/>
    <w:pPr>
      <w:widowControl/>
      <w:autoSpaceDE/>
      <w:autoSpaceDN/>
      <w:adjustRightInd/>
      <w:ind w:firstLine="0"/>
      <w:jc w:val="center"/>
    </w:pPr>
    <w:rPr>
      <w:rFonts w:ascii="AGGal" w:hAnsi="AGGal" w:cs="AGGal"/>
      <w:sz w:val="22"/>
      <w:szCs w:val="22"/>
    </w:rPr>
  </w:style>
  <w:style w:type="paragraph" w:customStyle="1" w:styleId="affd">
    <w:name w:val="текст сноски"/>
    <w:basedOn w:val="a1"/>
    <w:rsid w:val="00984BBC"/>
    <w:pPr>
      <w:widowControl/>
      <w:adjustRightInd/>
      <w:ind w:firstLine="0"/>
      <w:jc w:val="left"/>
    </w:pPr>
  </w:style>
  <w:style w:type="paragraph" w:customStyle="1" w:styleId="affe">
    <w:name w:val="таблица"/>
    <w:basedOn w:val="a1"/>
    <w:next w:val="a1"/>
    <w:rsid w:val="00984BBC"/>
    <w:pPr>
      <w:widowControl/>
      <w:autoSpaceDE/>
      <w:autoSpaceDN/>
      <w:adjustRightInd/>
      <w:ind w:firstLine="0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984BBC"/>
    <w:pPr>
      <w:widowControl w:val="0"/>
      <w:autoSpaceDE w:val="0"/>
      <w:autoSpaceDN w:val="0"/>
    </w:pPr>
  </w:style>
  <w:style w:type="paragraph" w:customStyle="1" w:styleId="Iiiaeuiue">
    <w:name w:val="Ii?iaeuiue"/>
    <w:rsid w:val="00984BBC"/>
    <w:rPr>
      <w:rFonts w:ascii="Baltica" w:hAnsi="Baltica"/>
      <w:sz w:val="24"/>
      <w:lang w:eastAsia="ja-JP"/>
    </w:rPr>
  </w:style>
  <w:style w:type="paragraph" w:customStyle="1" w:styleId="afff">
    <w:name w:val="Знак 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16">
    <w:name w:val="Знак1"/>
    <w:basedOn w:val="a1"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7">
    <w:name w:val="Абзац списка1"/>
    <w:basedOn w:val="a1"/>
    <w:rsid w:val="00984BB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">
    <w:name w:val="Normal Знак"/>
    <w:link w:val="18"/>
    <w:locked/>
    <w:rsid w:val="00984BBC"/>
    <w:rPr>
      <w:sz w:val="22"/>
      <w:szCs w:val="22"/>
    </w:rPr>
  </w:style>
  <w:style w:type="paragraph" w:customStyle="1" w:styleId="18">
    <w:name w:val="Обычный1"/>
    <w:link w:val="Normal"/>
    <w:rsid w:val="00984BBC"/>
    <w:pPr>
      <w:snapToGrid w:val="0"/>
    </w:pPr>
    <w:rPr>
      <w:sz w:val="22"/>
      <w:szCs w:val="22"/>
    </w:rPr>
  </w:style>
  <w:style w:type="character" w:customStyle="1" w:styleId="S">
    <w:name w:val="S_Обычный в таблице Знак"/>
    <w:link w:val="S0"/>
    <w:locked/>
    <w:rsid w:val="00984BBC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984BBC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984BB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Iniiaiieoaeno">
    <w:name w:val="Iniiaiie oaeno"/>
    <w:basedOn w:val="a1"/>
    <w:rsid w:val="00984BBC"/>
    <w:pPr>
      <w:widowControl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0">
    <w:name w:val="ОСНОВНОЙ !!! Знак"/>
    <w:link w:val="afff1"/>
    <w:locked/>
    <w:rsid w:val="00984BBC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1">
    <w:name w:val="ОСНОВНОЙ !!!"/>
    <w:basedOn w:val="afe"/>
    <w:link w:val="afff0"/>
    <w:rsid w:val="00984BBC"/>
    <w:pPr>
      <w:spacing w:before="120" w:after="0"/>
      <w:ind w:firstLine="900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312">
    <w:name w:val="Стиль Заголовок 3 + 12 пт"/>
    <w:basedOn w:val="3"/>
    <w:rsid w:val="00984BBC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984B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Стиль Основной текст + 14 пт полужирный"/>
    <w:basedOn w:val="afe"/>
    <w:rsid w:val="00984BBC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9">
    <w:name w:val="Основной текст 1"/>
    <w:basedOn w:val="a1"/>
    <w:rsid w:val="00984BB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1a">
    <w:name w:val="Стиль1"/>
    <w:basedOn w:val="a1"/>
    <w:rsid w:val="00984BBC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hAnsi="Times New Roman" w:cs="Times New Roman"/>
      <w:b/>
      <w:sz w:val="28"/>
      <w:szCs w:val="22"/>
    </w:rPr>
  </w:style>
  <w:style w:type="paragraph" w:customStyle="1" w:styleId="FR3">
    <w:name w:val="FR3"/>
    <w:rsid w:val="00984BBC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9">
    <w:name w:val="Îñíîâíîé òåêñò 2"/>
    <w:basedOn w:val="a1"/>
    <w:rsid w:val="00984BBC"/>
    <w:pPr>
      <w:widowControl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Обычный3"/>
    <w:rsid w:val="00984BBC"/>
    <w:pPr>
      <w:snapToGrid w:val="0"/>
    </w:pPr>
    <w:rPr>
      <w:sz w:val="22"/>
    </w:rPr>
  </w:style>
  <w:style w:type="character" w:customStyle="1" w:styleId="2a">
    <w:name w:val="Новая страница2 Знак"/>
    <w:link w:val="2b"/>
    <w:locked/>
    <w:rsid w:val="00984BBC"/>
    <w:rPr>
      <w:b/>
      <w:bCs/>
      <w:kern w:val="32"/>
      <w:sz w:val="24"/>
      <w:szCs w:val="24"/>
    </w:rPr>
  </w:style>
  <w:style w:type="paragraph" w:customStyle="1" w:styleId="2b">
    <w:name w:val="Новая страница2"/>
    <w:basedOn w:val="1"/>
    <w:link w:val="2a"/>
    <w:qFormat/>
    <w:rsid w:val="00984BBC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paragraph" w:customStyle="1" w:styleId="ConsPlusNonformat">
    <w:name w:val="ConsPlusNonformat"/>
    <w:rsid w:val="00984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4B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984BBC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b">
    <w:name w:val="текст 1"/>
    <w:basedOn w:val="a1"/>
    <w:next w:val="a1"/>
    <w:rsid w:val="00984BBC"/>
    <w:pPr>
      <w:widowControl/>
      <w:suppressAutoHyphens/>
      <w:autoSpaceDE/>
      <w:autoSpaceDN/>
      <w:adjustRightInd/>
      <w:ind w:firstLine="540"/>
    </w:pPr>
    <w:rPr>
      <w:rFonts w:ascii="Times New Roman" w:hAnsi="Times New Roman" w:cs="Times New Roman"/>
      <w:szCs w:val="24"/>
      <w:lang w:eastAsia="ar-SA"/>
    </w:rPr>
  </w:style>
  <w:style w:type="paragraph" w:customStyle="1" w:styleId="afff2">
    <w:name w:val="Информация об изменениях документа"/>
    <w:basedOn w:val="aa"/>
    <w:next w:val="a1"/>
    <w:uiPriority w:val="99"/>
    <w:rsid w:val="00984BBC"/>
    <w:pPr>
      <w:widowControl/>
      <w:shd w:val="clear" w:color="auto" w:fill="F0F0F0"/>
      <w:spacing w:before="75"/>
    </w:pPr>
    <w:rPr>
      <w:rFonts w:eastAsia="Calibri"/>
      <w:color w:val="353842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1"/>
    <w:next w:val="a1"/>
    <w:uiPriority w:val="99"/>
    <w:rsid w:val="00984BBC"/>
    <w:rPr>
      <w:rFonts w:ascii="Verdana" w:hAnsi="Verdana" w:cs="Verdana"/>
      <w:sz w:val="22"/>
      <w:szCs w:val="22"/>
    </w:rPr>
  </w:style>
  <w:style w:type="paragraph" w:customStyle="1" w:styleId="1c">
    <w:name w:val="Без интервала1"/>
    <w:rsid w:val="00984BB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c">
    <w:name w:val="Без интервала2"/>
    <w:rsid w:val="00984BB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1">
    <w:name w:val="s_1"/>
    <w:basedOn w:val="a1"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4">
    <w:name w:val="footnote reference"/>
    <w:unhideWhenUsed/>
    <w:rsid w:val="00984BBC"/>
    <w:rPr>
      <w:vertAlign w:val="superscript"/>
    </w:rPr>
  </w:style>
  <w:style w:type="character" w:styleId="afff5">
    <w:name w:val="Subtle Emphasis"/>
    <w:uiPriority w:val="19"/>
    <w:qFormat/>
    <w:rsid w:val="00984BBC"/>
    <w:rPr>
      <w:i/>
      <w:iCs/>
      <w:color w:val="808080"/>
    </w:rPr>
  </w:style>
  <w:style w:type="character" w:customStyle="1" w:styleId="afff6">
    <w:name w:val="знак сноски"/>
    <w:rsid w:val="00984BBC"/>
    <w:rPr>
      <w:vertAlign w:val="superscript"/>
    </w:rPr>
  </w:style>
  <w:style w:type="character" w:customStyle="1" w:styleId="FontStyle198">
    <w:name w:val="Font Style198"/>
    <w:rsid w:val="00984BB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984BBC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984BBC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a2"/>
    <w:rsid w:val="00984BBC"/>
  </w:style>
  <w:style w:type="table" w:styleId="-1">
    <w:name w:val="Table Web 1"/>
    <w:basedOn w:val="a3"/>
    <w:unhideWhenUsed/>
    <w:rsid w:val="00984B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basedOn w:val="a3"/>
    <w:uiPriority w:val="59"/>
    <w:rsid w:val="0098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тиль маркированный"/>
    <w:rsid w:val="00984BBC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qFormat="1"/>
    <w:lsdException w:name="toc 4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1">
    <w:name w:val="Normal"/>
    <w:qFormat/>
    <w:rsid w:val="000227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новая страница"/>
    <w:basedOn w:val="a1"/>
    <w:next w:val="a1"/>
    <w:link w:val="10"/>
    <w:qFormat/>
    <w:rsid w:val="00EA06C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0">
    <w:name w:val="heading 2"/>
    <w:aliases w:val="2"/>
    <w:basedOn w:val="a1"/>
    <w:next w:val="a1"/>
    <w:link w:val="21"/>
    <w:qFormat/>
    <w:rsid w:val="00757FD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semiHidden/>
    <w:unhideWhenUsed/>
    <w:qFormat/>
    <w:rsid w:val="00984BBC"/>
    <w:pPr>
      <w:keepNext/>
      <w:widowControl/>
      <w:autoSpaceDE/>
      <w:autoSpaceDN/>
      <w:adjustRightInd/>
      <w:spacing w:before="240" w:after="60" w:line="276" w:lineRule="auto"/>
      <w:ind w:left="720" w:hanging="720"/>
      <w:jc w:val="left"/>
      <w:outlineLvl w:val="2"/>
    </w:pPr>
    <w:rPr>
      <w:rFonts w:ascii="Times New Roman" w:hAnsi="Times New Roman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984BBC"/>
    <w:pPr>
      <w:keepNext/>
      <w:widowControl/>
      <w:tabs>
        <w:tab w:val="num" w:pos="864"/>
      </w:tabs>
      <w:autoSpaceDE/>
      <w:autoSpaceDN/>
      <w:adjustRightInd/>
      <w:spacing w:before="240" w:after="60" w:line="276" w:lineRule="auto"/>
      <w:ind w:left="864" w:hanging="864"/>
      <w:jc w:val="left"/>
      <w:outlineLvl w:val="3"/>
    </w:pPr>
    <w:rPr>
      <w:rFonts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984BBC"/>
    <w:pPr>
      <w:widowControl/>
      <w:tabs>
        <w:tab w:val="num" w:pos="1008"/>
      </w:tabs>
      <w:autoSpaceDE/>
      <w:autoSpaceDN/>
      <w:adjustRightInd/>
      <w:spacing w:before="240" w:after="60" w:line="276" w:lineRule="auto"/>
      <w:ind w:left="1008" w:hanging="1008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84BBC"/>
    <w:pPr>
      <w:widowControl/>
      <w:tabs>
        <w:tab w:val="num" w:pos="1152"/>
      </w:tabs>
      <w:autoSpaceDE/>
      <w:autoSpaceDN/>
      <w:adjustRightInd/>
      <w:spacing w:before="240" w:after="60" w:line="276" w:lineRule="auto"/>
      <w:ind w:left="1152" w:hanging="1152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84BBC"/>
    <w:pPr>
      <w:widowControl/>
      <w:tabs>
        <w:tab w:val="num" w:pos="1296"/>
      </w:tabs>
      <w:autoSpaceDE/>
      <w:autoSpaceDN/>
      <w:adjustRightInd/>
      <w:spacing w:before="240" w:after="60" w:line="276" w:lineRule="auto"/>
      <w:ind w:left="1296" w:hanging="1296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84BBC"/>
    <w:pPr>
      <w:widowControl/>
      <w:tabs>
        <w:tab w:val="num" w:pos="1440"/>
      </w:tabs>
      <w:autoSpaceDE/>
      <w:autoSpaceDN/>
      <w:adjustRightInd/>
      <w:spacing w:before="240" w:after="60" w:line="276" w:lineRule="auto"/>
      <w:ind w:left="1440" w:hanging="144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84BBC"/>
    <w:pPr>
      <w:widowControl/>
      <w:tabs>
        <w:tab w:val="num" w:pos="1584"/>
      </w:tabs>
      <w:autoSpaceDE/>
      <w:autoSpaceDN/>
      <w:adjustRightInd/>
      <w:spacing w:before="240" w:after="60" w:line="276" w:lineRule="auto"/>
      <w:ind w:left="1584" w:hanging="1584"/>
      <w:jc w:val="left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(лев. подпись)"/>
    <w:basedOn w:val="a1"/>
    <w:next w:val="a1"/>
    <w:rsid w:val="00EA06C0"/>
    <w:pPr>
      <w:ind w:firstLine="0"/>
      <w:jc w:val="left"/>
    </w:pPr>
  </w:style>
  <w:style w:type="paragraph" w:customStyle="1" w:styleId="a6">
    <w:name w:val="Текст (прав. подпись)"/>
    <w:basedOn w:val="a1"/>
    <w:next w:val="a1"/>
    <w:rsid w:val="00EA06C0"/>
    <w:pPr>
      <w:ind w:firstLine="0"/>
      <w:jc w:val="right"/>
    </w:pPr>
  </w:style>
  <w:style w:type="paragraph" w:customStyle="1" w:styleId="a7">
    <w:name w:val="Прижатый влево"/>
    <w:basedOn w:val="a1"/>
    <w:next w:val="a1"/>
    <w:rsid w:val="00EA06C0"/>
    <w:pPr>
      <w:ind w:firstLine="0"/>
      <w:jc w:val="left"/>
    </w:pPr>
  </w:style>
  <w:style w:type="character" w:styleId="a8">
    <w:name w:val="Hyperlink"/>
    <w:basedOn w:val="a2"/>
    <w:uiPriority w:val="99"/>
    <w:rsid w:val="00EA06C0"/>
    <w:rPr>
      <w:color w:val="0000FF"/>
      <w:u w:val="single"/>
    </w:rPr>
  </w:style>
  <w:style w:type="paragraph" w:customStyle="1" w:styleId="a9">
    <w:name w:val="Знак"/>
    <w:basedOn w:val="a1"/>
    <w:next w:val="20"/>
    <w:autoRedefine/>
    <w:rsid w:val="00757F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ConsPlusTitle">
    <w:name w:val="ConsPlusTitle"/>
    <w:rsid w:val="00757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Комментарий"/>
    <w:basedOn w:val="a1"/>
    <w:next w:val="a1"/>
    <w:uiPriority w:val="99"/>
    <w:rsid w:val="00F068A8"/>
    <w:pPr>
      <w:ind w:left="170" w:firstLine="0"/>
    </w:pPr>
    <w:rPr>
      <w:i/>
      <w:iCs/>
      <w:color w:val="800080"/>
      <w:sz w:val="22"/>
      <w:szCs w:val="22"/>
    </w:rPr>
  </w:style>
  <w:style w:type="character" w:customStyle="1" w:styleId="ab">
    <w:name w:val="Гипертекстовая ссылка"/>
    <w:basedOn w:val="a2"/>
    <w:uiPriority w:val="99"/>
    <w:rsid w:val="00AF5B0C"/>
    <w:rPr>
      <w:color w:val="008000"/>
    </w:rPr>
  </w:style>
  <w:style w:type="character" w:customStyle="1" w:styleId="ac">
    <w:name w:val="Цветовое выделение"/>
    <w:uiPriority w:val="99"/>
    <w:rsid w:val="00AF5B0C"/>
    <w:rPr>
      <w:b/>
      <w:bCs/>
      <w:color w:val="000080"/>
    </w:rPr>
  </w:style>
  <w:style w:type="paragraph" w:customStyle="1" w:styleId="ad">
    <w:name w:val="Нормальный (таблица)"/>
    <w:basedOn w:val="a1"/>
    <w:next w:val="a1"/>
    <w:uiPriority w:val="99"/>
    <w:rsid w:val="00AF5B0C"/>
    <w:pPr>
      <w:ind w:firstLine="0"/>
    </w:pPr>
    <w:rPr>
      <w:sz w:val="24"/>
      <w:szCs w:val="24"/>
    </w:rPr>
  </w:style>
  <w:style w:type="paragraph" w:styleId="ae">
    <w:name w:val="Balloon Text"/>
    <w:basedOn w:val="a1"/>
    <w:link w:val="af"/>
    <w:semiHidden/>
    <w:rsid w:val="001F32B3"/>
    <w:rPr>
      <w:rFonts w:ascii="Tahoma" w:hAnsi="Tahoma" w:cs="Tahoma"/>
      <w:sz w:val="16"/>
      <w:szCs w:val="16"/>
    </w:rPr>
  </w:style>
  <w:style w:type="paragraph" w:styleId="af0">
    <w:name w:val="header"/>
    <w:aliases w:val="ВерхКолонтитул"/>
    <w:basedOn w:val="a1"/>
    <w:link w:val="af1"/>
    <w:rsid w:val="00D26881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D26881"/>
  </w:style>
  <w:style w:type="paragraph" w:customStyle="1" w:styleId="Style4">
    <w:name w:val="Style4"/>
    <w:basedOn w:val="a1"/>
    <w:rsid w:val="00DE2708"/>
    <w:pPr>
      <w:spacing w:line="32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DE270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DE2708"/>
    <w:rPr>
      <w:rFonts w:ascii="Calibri" w:hAnsi="Calibri"/>
      <w:sz w:val="22"/>
      <w:szCs w:val="22"/>
      <w:lang w:bidi="ar-SA"/>
    </w:rPr>
  </w:style>
  <w:style w:type="paragraph" w:customStyle="1" w:styleId="ConsPlusNormal">
    <w:name w:val="ConsPlusNormal"/>
    <w:rsid w:val="00DE2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E27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Normal">
    <w:name w:val="ConsNormal"/>
    <w:rsid w:val="00AA5198"/>
    <w:pPr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aliases w:val="3 Знак"/>
    <w:basedOn w:val="a2"/>
    <w:link w:val="3"/>
    <w:semiHidden/>
    <w:rsid w:val="00984BBC"/>
    <w:rPr>
      <w:rFonts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semiHidden/>
    <w:rsid w:val="00984BBC"/>
    <w:rPr>
      <w:rFonts w:ascii="Arial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semiHidden/>
    <w:rsid w:val="00984B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984BBC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semiHidden/>
    <w:rsid w:val="00984BBC"/>
    <w:rPr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984BB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semiHidden/>
    <w:rsid w:val="00984BBC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новая страница Знак"/>
    <w:basedOn w:val="a2"/>
    <w:link w:val="1"/>
    <w:rsid w:val="00984BBC"/>
    <w:rPr>
      <w:rFonts w:ascii="Arial" w:hAnsi="Arial" w:cs="Arial"/>
      <w:b/>
      <w:bCs/>
      <w:color w:val="000080"/>
    </w:rPr>
  </w:style>
  <w:style w:type="character" w:customStyle="1" w:styleId="21">
    <w:name w:val="Заголовок 2 Знак"/>
    <w:aliases w:val="2 Знак"/>
    <w:basedOn w:val="a2"/>
    <w:link w:val="20"/>
    <w:rsid w:val="00984BBC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unhideWhenUsed/>
    <w:rsid w:val="00984BBC"/>
    <w:rPr>
      <w:color w:val="800080"/>
      <w:u w:val="single"/>
    </w:rPr>
  </w:style>
  <w:style w:type="character" w:customStyle="1" w:styleId="11">
    <w:name w:val="Заголовок 1 Знак1"/>
    <w:aliases w:val="новая страница Знак1,Знак Знак1"/>
    <w:basedOn w:val="a2"/>
    <w:rsid w:val="00984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2 Знак1"/>
    <w:basedOn w:val="a2"/>
    <w:semiHidden/>
    <w:rsid w:val="009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3 Знак1"/>
    <w:basedOn w:val="a2"/>
    <w:semiHidden/>
    <w:rsid w:val="00984B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6">
    <w:name w:val="Normal (Web)"/>
    <w:basedOn w:val="a1"/>
    <w:unhideWhenUsed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before="240" w:after="120" w:line="276" w:lineRule="auto"/>
      <w:ind w:firstLine="0"/>
      <w:jc w:val="left"/>
    </w:pPr>
    <w:rPr>
      <w:rFonts w:ascii="Times New Roman" w:hAnsi="Times New Roman" w:cs="Times New Roman"/>
      <w:b/>
      <w:bCs/>
    </w:rPr>
  </w:style>
  <w:style w:type="paragraph" w:styleId="22">
    <w:name w:val="toc 2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before="120" w:line="276" w:lineRule="auto"/>
      <w:ind w:left="220" w:firstLine="0"/>
      <w:jc w:val="left"/>
    </w:pPr>
    <w:rPr>
      <w:rFonts w:ascii="Times New Roman" w:hAnsi="Times New Roman" w:cs="Times New Roman"/>
      <w:i/>
      <w:iCs/>
    </w:rPr>
  </w:style>
  <w:style w:type="character" w:customStyle="1" w:styleId="32">
    <w:name w:val="Оглавление 3 Знак"/>
    <w:link w:val="33"/>
    <w:locked/>
    <w:rsid w:val="00984BBC"/>
    <w:rPr>
      <w:i/>
      <w:noProof/>
    </w:rPr>
  </w:style>
  <w:style w:type="paragraph" w:styleId="33">
    <w:name w:val="toc 3"/>
    <w:basedOn w:val="a1"/>
    <w:next w:val="a1"/>
    <w:link w:val="32"/>
    <w:autoRedefine/>
    <w:unhideWhenUsed/>
    <w:qFormat/>
    <w:rsid w:val="00984BBC"/>
    <w:pPr>
      <w:widowControl/>
      <w:tabs>
        <w:tab w:val="right" w:pos="9514"/>
      </w:tabs>
      <w:autoSpaceDE/>
      <w:autoSpaceDN/>
      <w:adjustRightInd/>
      <w:spacing w:line="276" w:lineRule="auto"/>
      <w:ind w:left="440" w:firstLine="0"/>
      <w:jc w:val="left"/>
    </w:pPr>
    <w:rPr>
      <w:rFonts w:ascii="Times New Roman" w:hAnsi="Times New Roman" w:cs="Times New Roman"/>
      <w:i/>
      <w:noProof/>
    </w:rPr>
  </w:style>
  <w:style w:type="paragraph" w:styleId="41">
    <w:name w:val="toc 4"/>
    <w:basedOn w:val="a1"/>
    <w:next w:val="a1"/>
    <w:autoRedefine/>
    <w:uiPriority w:val="39"/>
    <w:unhideWhenUsed/>
    <w:rsid w:val="00984BBC"/>
    <w:pPr>
      <w:widowControl/>
      <w:autoSpaceDE/>
      <w:autoSpaceDN/>
      <w:adjustRightInd/>
      <w:spacing w:line="276" w:lineRule="auto"/>
      <w:ind w:left="660" w:firstLine="0"/>
      <w:jc w:val="left"/>
    </w:pPr>
    <w:rPr>
      <w:rFonts w:ascii="Times New Roman" w:hAnsi="Times New Roman" w:cs="Times New Roman"/>
    </w:rPr>
  </w:style>
  <w:style w:type="paragraph" w:styleId="51">
    <w:name w:val="toc 5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880" w:firstLine="0"/>
      <w:jc w:val="left"/>
    </w:pPr>
    <w:rPr>
      <w:rFonts w:ascii="Times New Roman" w:hAnsi="Times New Roman" w:cs="Times New Roman"/>
    </w:rPr>
  </w:style>
  <w:style w:type="paragraph" w:styleId="61">
    <w:name w:val="toc 6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100" w:firstLine="0"/>
      <w:jc w:val="left"/>
    </w:pPr>
    <w:rPr>
      <w:rFonts w:ascii="Times New Roman" w:hAnsi="Times New Roman" w:cs="Times New Roman"/>
    </w:rPr>
  </w:style>
  <w:style w:type="paragraph" w:styleId="71">
    <w:name w:val="toc 7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320" w:firstLine="0"/>
      <w:jc w:val="left"/>
    </w:pPr>
    <w:rPr>
      <w:rFonts w:ascii="Times New Roman" w:hAnsi="Times New Roman" w:cs="Times New Roman"/>
    </w:rPr>
  </w:style>
  <w:style w:type="paragraph" w:styleId="81">
    <w:name w:val="toc 8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540" w:firstLine="0"/>
      <w:jc w:val="left"/>
    </w:pPr>
    <w:rPr>
      <w:rFonts w:ascii="Times New Roman" w:hAnsi="Times New Roman" w:cs="Times New Roman"/>
    </w:rPr>
  </w:style>
  <w:style w:type="paragraph" w:styleId="91">
    <w:name w:val="toc 9"/>
    <w:basedOn w:val="a1"/>
    <w:next w:val="a1"/>
    <w:autoRedefine/>
    <w:unhideWhenUsed/>
    <w:rsid w:val="00984BBC"/>
    <w:pPr>
      <w:widowControl/>
      <w:autoSpaceDE/>
      <w:autoSpaceDN/>
      <w:adjustRightInd/>
      <w:spacing w:line="276" w:lineRule="auto"/>
      <w:ind w:left="1760" w:firstLine="0"/>
      <w:jc w:val="left"/>
    </w:pPr>
    <w:rPr>
      <w:rFonts w:ascii="Times New Roman" w:hAnsi="Times New Roman" w:cs="Times New Roman"/>
    </w:rPr>
  </w:style>
  <w:style w:type="paragraph" w:styleId="af7">
    <w:name w:val="footnote text"/>
    <w:basedOn w:val="a1"/>
    <w:link w:val="af8"/>
    <w:unhideWhenUsed/>
    <w:rsid w:val="00984BBC"/>
    <w:pPr>
      <w:widowControl/>
      <w:autoSpaceDE/>
      <w:autoSpaceDN/>
      <w:adjustRightInd/>
      <w:ind w:firstLine="0"/>
      <w:jc w:val="left"/>
    </w:pPr>
    <w:rPr>
      <w:rFonts w:ascii="Arial Narrow" w:hAnsi="Arial Narrow" w:cs="Times New Roman"/>
    </w:rPr>
  </w:style>
  <w:style w:type="character" w:customStyle="1" w:styleId="af8">
    <w:name w:val="Текст сноски Знак"/>
    <w:basedOn w:val="a2"/>
    <w:link w:val="af7"/>
    <w:rsid w:val="00984BBC"/>
    <w:rPr>
      <w:rFonts w:ascii="Arial Narrow" w:hAnsi="Arial Narrow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locked/>
    <w:rsid w:val="00984BBC"/>
    <w:rPr>
      <w:rFonts w:ascii="Arial" w:hAnsi="Arial" w:cs="Arial"/>
    </w:rPr>
  </w:style>
  <w:style w:type="character" w:customStyle="1" w:styleId="13">
    <w:name w:val="Верхний колонтитул Знак1"/>
    <w:aliases w:val="ВерхКолонтитул Знак1"/>
    <w:basedOn w:val="a2"/>
    <w:semiHidden/>
    <w:rsid w:val="00984BBC"/>
    <w:rPr>
      <w:rFonts w:ascii="Calibri" w:hAnsi="Calibri" w:cs="Calibri"/>
      <w:sz w:val="22"/>
      <w:szCs w:val="22"/>
    </w:rPr>
  </w:style>
  <w:style w:type="paragraph" w:styleId="af9">
    <w:name w:val="footer"/>
    <w:basedOn w:val="a1"/>
    <w:link w:val="afa"/>
    <w:unhideWhenUsed/>
    <w:rsid w:val="00984BB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a">
    <w:name w:val="Нижний колонтитул Знак"/>
    <w:basedOn w:val="a2"/>
    <w:link w:val="af9"/>
    <w:rsid w:val="00984BBC"/>
    <w:rPr>
      <w:rFonts w:ascii="Calibri" w:hAnsi="Calibri" w:cs="Calibri"/>
      <w:sz w:val="22"/>
      <w:szCs w:val="22"/>
    </w:rPr>
  </w:style>
  <w:style w:type="paragraph" w:styleId="afb">
    <w:name w:val="caption"/>
    <w:basedOn w:val="a1"/>
    <w:next w:val="a1"/>
    <w:semiHidden/>
    <w:unhideWhenUsed/>
    <w:qFormat/>
    <w:rsid w:val="00984BB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aliases w:val="Маркированный"/>
    <w:basedOn w:val="a1"/>
    <w:unhideWhenUsed/>
    <w:rsid w:val="00984BBC"/>
    <w:pPr>
      <w:numPr>
        <w:numId w:val="9"/>
      </w:numPr>
      <w:tabs>
        <w:tab w:val="left" w:pos="357"/>
      </w:tabs>
      <w:spacing w:before="120"/>
    </w:pPr>
    <w:rPr>
      <w:rFonts w:ascii="Times New Roman" w:hAnsi="Times New Roman" w:cs="Times New Roman"/>
      <w:sz w:val="24"/>
    </w:rPr>
  </w:style>
  <w:style w:type="paragraph" w:styleId="afc">
    <w:name w:val="Title"/>
    <w:basedOn w:val="a1"/>
    <w:link w:val="afd"/>
    <w:qFormat/>
    <w:rsid w:val="00984BBC"/>
    <w:pPr>
      <w:widowControl/>
      <w:autoSpaceDE/>
      <w:autoSpaceDN/>
      <w:adjustRightInd/>
      <w:ind w:firstLine="0"/>
      <w:jc w:val="center"/>
    </w:pPr>
    <w:rPr>
      <w:b/>
      <w:bCs/>
      <w:sz w:val="22"/>
      <w:szCs w:val="22"/>
    </w:rPr>
  </w:style>
  <w:style w:type="character" w:customStyle="1" w:styleId="afd">
    <w:name w:val="Название Знак"/>
    <w:basedOn w:val="a2"/>
    <w:link w:val="afc"/>
    <w:rsid w:val="00984BBC"/>
    <w:rPr>
      <w:rFonts w:ascii="Arial" w:hAnsi="Arial" w:cs="Arial"/>
      <w:b/>
      <w:bCs/>
      <w:sz w:val="22"/>
      <w:szCs w:val="22"/>
    </w:rPr>
  </w:style>
  <w:style w:type="paragraph" w:styleId="afe">
    <w:name w:val="Body Text"/>
    <w:basedOn w:val="a1"/>
    <w:link w:val="aff"/>
    <w:uiPriority w:val="99"/>
    <w:unhideWhenUsed/>
    <w:rsid w:val="00984BB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f">
    <w:name w:val="Основной текст Знак"/>
    <w:basedOn w:val="a2"/>
    <w:link w:val="afe"/>
    <w:uiPriority w:val="99"/>
    <w:rsid w:val="00984BBC"/>
    <w:rPr>
      <w:sz w:val="24"/>
    </w:rPr>
  </w:style>
  <w:style w:type="paragraph" w:styleId="aff0">
    <w:name w:val="Body Text Indent"/>
    <w:basedOn w:val="a1"/>
    <w:link w:val="aff1"/>
    <w:unhideWhenUsed/>
    <w:rsid w:val="00984BB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</w:rPr>
  </w:style>
  <w:style w:type="character" w:customStyle="1" w:styleId="aff1">
    <w:name w:val="Основной текст с отступом Знак"/>
    <w:basedOn w:val="a2"/>
    <w:link w:val="aff0"/>
    <w:rsid w:val="00984BBC"/>
    <w:rPr>
      <w:sz w:val="24"/>
    </w:rPr>
  </w:style>
  <w:style w:type="paragraph" w:styleId="23">
    <w:name w:val="Body Text 2"/>
    <w:basedOn w:val="a1"/>
    <w:link w:val="24"/>
    <w:unhideWhenUsed/>
    <w:rsid w:val="00984BBC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984BBC"/>
    <w:rPr>
      <w:rFonts w:ascii="Courier New" w:hAnsi="Courier New" w:cs="Courier New"/>
      <w:sz w:val="24"/>
      <w:szCs w:val="24"/>
    </w:rPr>
  </w:style>
  <w:style w:type="paragraph" w:styleId="34">
    <w:name w:val="Body Text 3"/>
    <w:basedOn w:val="a1"/>
    <w:link w:val="35"/>
    <w:unhideWhenUsed/>
    <w:rsid w:val="00984BBC"/>
    <w:pPr>
      <w:widowControl/>
      <w:adjustRightInd/>
      <w:ind w:firstLine="0"/>
      <w:jc w:val="left"/>
    </w:pPr>
    <w:rPr>
      <w:i/>
      <w:sz w:val="24"/>
      <w:szCs w:val="22"/>
    </w:rPr>
  </w:style>
  <w:style w:type="character" w:customStyle="1" w:styleId="35">
    <w:name w:val="Основной текст 3 Знак"/>
    <w:basedOn w:val="a2"/>
    <w:link w:val="34"/>
    <w:rsid w:val="00984BBC"/>
    <w:rPr>
      <w:rFonts w:ascii="Arial" w:hAnsi="Arial" w:cs="Arial"/>
      <w:i/>
      <w:sz w:val="24"/>
      <w:szCs w:val="22"/>
    </w:rPr>
  </w:style>
  <w:style w:type="paragraph" w:styleId="25">
    <w:name w:val="Body Text Indent 2"/>
    <w:basedOn w:val="a1"/>
    <w:link w:val="26"/>
    <w:unhideWhenUsed/>
    <w:rsid w:val="00984BB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</w:rPr>
  </w:style>
  <w:style w:type="character" w:customStyle="1" w:styleId="26">
    <w:name w:val="Основной текст с отступом 2 Знак"/>
    <w:basedOn w:val="a2"/>
    <w:link w:val="25"/>
    <w:rsid w:val="00984BBC"/>
    <w:rPr>
      <w:sz w:val="24"/>
    </w:rPr>
  </w:style>
  <w:style w:type="paragraph" w:styleId="36">
    <w:name w:val="Body Text Indent 3"/>
    <w:basedOn w:val="a1"/>
    <w:link w:val="37"/>
    <w:unhideWhenUsed/>
    <w:rsid w:val="00984BBC"/>
    <w:pPr>
      <w:widowControl/>
      <w:adjustRightInd/>
      <w:ind w:left="840" w:hanging="1440"/>
      <w:jc w:val="left"/>
    </w:pPr>
    <w:rPr>
      <w:sz w:val="24"/>
      <w:szCs w:val="22"/>
    </w:rPr>
  </w:style>
  <w:style w:type="character" w:customStyle="1" w:styleId="37">
    <w:name w:val="Основной текст с отступом 3 Знак"/>
    <w:basedOn w:val="a2"/>
    <w:link w:val="36"/>
    <w:rsid w:val="00984BBC"/>
    <w:rPr>
      <w:rFonts w:ascii="Arial" w:hAnsi="Arial" w:cs="Arial"/>
      <w:sz w:val="24"/>
      <w:szCs w:val="22"/>
    </w:rPr>
  </w:style>
  <w:style w:type="paragraph" w:styleId="aff2">
    <w:name w:val="Block Text"/>
    <w:basedOn w:val="a1"/>
    <w:unhideWhenUsed/>
    <w:rsid w:val="00984BBC"/>
    <w:pPr>
      <w:ind w:left="284" w:right="203" w:firstLine="0"/>
      <w:jc w:val="left"/>
    </w:pPr>
    <w:rPr>
      <w:rFonts w:ascii="Times New Roman" w:hAnsi="Times New Roman" w:cs="Times New Roman"/>
    </w:rPr>
  </w:style>
  <w:style w:type="paragraph" w:styleId="aff3">
    <w:name w:val="Document Map"/>
    <w:basedOn w:val="a1"/>
    <w:link w:val="aff4"/>
    <w:uiPriority w:val="99"/>
    <w:unhideWhenUsed/>
    <w:rsid w:val="00984BBC"/>
    <w:pPr>
      <w:widowControl/>
      <w:shd w:val="clear" w:color="auto" w:fill="000080"/>
      <w:autoSpaceDE/>
      <w:autoSpaceDN/>
      <w:adjustRightInd/>
      <w:spacing w:after="200" w:line="276" w:lineRule="auto"/>
      <w:ind w:firstLine="0"/>
      <w:jc w:val="left"/>
    </w:pPr>
    <w:rPr>
      <w:rFonts w:ascii="Tahoma" w:hAnsi="Tahoma" w:cs="Tahoma"/>
    </w:rPr>
  </w:style>
  <w:style w:type="character" w:customStyle="1" w:styleId="aff4">
    <w:name w:val="Схема документа Знак"/>
    <w:basedOn w:val="a2"/>
    <w:link w:val="aff3"/>
    <w:uiPriority w:val="99"/>
    <w:rsid w:val="00984BBC"/>
    <w:rPr>
      <w:rFonts w:ascii="Tahoma" w:hAnsi="Tahoma" w:cs="Tahoma"/>
      <w:shd w:val="clear" w:color="auto" w:fill="000080"/>
    </w:rPr>
  </w:style>
  <w:style w:type="character" w:customStyle="1" w:styleId="af">
    <w:name w:val="Текст выноски Знак"/>
    <w:basedOn w:val="a2"/>
    <w:link w:val="ae"/>
    <w:semiHidden/>
    <w:rsid w:val="00984BBC"/>
    <w:rPr>
      <w:rFonts w:ascii="Tahoma" w:hAnsi="Tahoma" w:cs="Tahoma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984BBC"/>
    <w:rPr>
      <w:sz w:val="22"/>
      <w:szCs w:val="22"/>
    </w:rPr>
  </w:style>
  <w:style w:type="paragraph" w:styleId="aff6">
    <w:name w:val="List Paragraph"/>
    <w:basedOn w:val="a1"/>
    <w:link w:val="aff5"/>
    <w:uiPriority w:val="34"/>
    <w:qFormat/>
    <w:rsid w:val="00984BB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</w:rPr>
  </w:style>
  <w:style w:type="paragraph" w:styleId="aff7">
    <w:name w:val="TOC Heading"/>
    <w:basedOn w:val="1"/>
    <w:next w:val="a1"/>
    <w:semiHidden/>
    <w:unhideWhenUsed/>
    <w:qFormat/>
    <w:rsid w:val="00984BBC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ff8">
    <w:name w:val="Для заголовка функциональные зоны_ГП"/>
    <w:basedOn w:val="a1"/>
    <w:rsid w:val="00984BBC"/>
    <w:pPr>
      <w:widowControl/>
      <w:autoSpaceDE/>
      <w:autoSpaceDN/>
      <w:adjustRightInd/>
      <w:spacing w:after="200" w:line="276" w:lineRule="auto"/>
      <w:ind w:firstLine="0"/>
      <w:jc w:val="left"/>
      <w:outlineLvl w:val="1"/>
    </w:pPr>
    <w:rPr>
      <w:rFonts w:ascii="Calibri" w:hAnsi="Calibri" w:cs="Calibri"/>
      <w:i/>
      <w:sz w:val="22"/>
      <w:szCs w:val="22"/>
    </w:rPr>
  </w:style>
  <w:style w:type="paragraph" w:customStyle="1" w:styleId="Label">
    <w:name w:val="Label"/>
    <w:basedOn w:val="a1"/>
    <w:rsid w:val="00984BBC"/>
    <w:pPr>
      <w:widowControl/>
      <w:autoSpaceDE/>
      <w:autoSpaceDN/>
      <w:adjustRightInd/>
      <w:spacing w:before="120"/>
      <w:ind w:firstLine="0"/>
      <w:jc w:val="left"/>
    </w:pPr>
    <w:rPr>
      <w:rFonts w:ascii="Antiqua" w:hAnsi="Antiqua" w:cs="Times New Roman"/>
      <w:sz w:val="17"/>
      <w:lang w:val="en-US"/>
    </w:rPr>
  </w:style>
  <w:style w:type="paragraph" w:customStyle="1" w:styleId="Ieinoie">
    <w:name w:val="Ieino?ie"/>
    <w:basedOn w:val="a1"/>
    <w:rsid w:val="00984BBC"/>
    <w:pPr>
      <w:widowControl/>
      <w:autoSpaceDE/>
      <w:autoSpaceDN/>
      <w:adjustRightInd/>
      <w:ind w:firstLine="0"/>
      <w:jc w:val="center"/>
    </w:pPr>
    <w:rPr>
      <w:rFonts w:ascii="AGGal" w:hAnsi="AGGal" w:cs="Times New Roman"/>
      <w:sz w:val="22"/>
    </w:rPr>
  </w:style>
  <w:style w:type="character" w:customStyle="1" w:styleId="14">
    <w:name w:val="заголовок 1 Знак"/>
    <w:link w:val="15"/>
    <w:locked/>
    <w:rsid w:val="00984BBC"/>
    <w:rPr>
      <w:rFonts w:ascii="Arial" w:hAnsi="Arial" w:cs="Arial"/>
      <w:b/>
      <w:bCs/>
      <w:sz w:val="28"/>
      <w:szCs w:val="28"/>
    </w:rPr>
  </w:style>
  <w:style w:type="paragraph" w:customStyle="1" w:styleId="15">
    <w:name w:val="заголовок 1"/>
    <w:basedOn w:val="a1"/>
    <w:next w:val="a1"/>
    <w:link w:val="14"/>
    <w:rsid w:val="00984BBC"/>
    <w:pPr>
      <w:keepNext/>
      <w:widowControl/>
      <w:adjustRightInd/>
      <w:ind w:firstLine="0"/>
      <w:jc w:val="right"/>
      <w:outlineLvl w:val="0"/>
    </w:pPr>
    <w:rPr>
      <w:b/>
      <w:bCs/>
      <w:sz w:val="28"/>
      <w:szCs w:val="28"/>
    </w:rPr>
  </w:style>
  <w:style w:type="paragraph" w:customStyle="1" w:styleId="aff9">
    <w:name w:val="Знак Знак Знак Знак 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affa">
    <w:name w:val="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27">
    <w:name w:val="Знак2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character" w:customStyle="1" w:styleId="affb">
    <w:name w:val="Стиль А Знак"/>
    <w:link w:val="affc"/>
    <w:locked/>
    <w:rsid w:val="00984BBC"/>
    <w:rPr>
      <w:b/>
      <w:caps/>
      <w:sz w:val="28"/>
      <w:szCs w:val="28"/>
    </w:rPr>
  </w:style>
  <w:style w:type="paragraph" w:customStyle="1" w:styleId="affc">
    <w:name w:val="Стиль А"/>
    <w:basedOn w:val="a1"/>
    <w:link w:val="affb"/>
    <w:qFormat/>
    <w:rsid w:val="00984BBC"/>
    <w:pPr>
      <w:widowControl/>
      <w:autoSpaceDE/>
      <w:autoSpaceDN/>
      <w:adjustRightInd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2">
    <w:name w:val="Стиль Заголовок 2 + не малые прописные"/>
    <w:basedOn w:val="20"/>
    <w:autoRedefine/>
    <w:rsid w:val="00984BBC"/>
    <w:pPr>
      <w:keepLines/>
      <w:numPr>
        <w:ilvl w:val="1"/>
        <w:numId w:val="11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984BBC"/>
    <w:pPr>
      <w:widowControl w:val="0"/>
      <w:numPr>
        <w:ilvl w:val="2"/>
        <w:numId w:val="11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984BB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iiai">
    <w:name w:val="Aei?iai?"/>
    <w:basedOn w:val="a1"/>
    <w:rsid w:val="00984BBC"/>
    <w:pPr>
      <w:widowControl/>
      <w:autoSpaceDE/>
      <w:autoSpaceDN/>
      <w:adjustRightInd/>
      <w:ind w:firstLine="0"/>
      <w:jc w:val="center"/>
    </w:pPr>
    <w:rPr>
      <w:rFonts w:ascii="AGGal" w:hAnsi="AGGal" w:cs="AGGal"/>
      <w:sz w:val="22"/>
      <w:szCs w:val="22"/>
    </w:rPr>
  </w:style>
  <w:style w:type="paragraph" w:customStyle="1" w:styleId="affd">
    <w:name w:val="текст сноски"/>
    <w:basedOn w:val="a1"/>
    <w:rsid w:val="00984BBC"/>
    <w:pPr>
      <w:widowControl/>
      <w:adjustRightInd/>
      <w:ind w:firstLine="0"/>
      <w:jc w:val="left"/>
    </w:pPr>
  </w:style>
  <w:style w:type="paragraph" w:customStyle="1" w:styleId="affe">
    <w:name w:val="таблица"/>
    <w:basedOn w:val="a1"/>
    <w:next w:val="a1"/>
    <w:rsid w:val="00984BBC"/>
    <w:pPr>
      <w:widowControl/>
      <w:autoSpaceDE/>
      <w:autoSpaceDN/>
      <w:adjustRightInd/>
      <w:ind w:firstLine="0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984BBC"/>
    <w:pPr>
      <w:widowControl w:val="0"/>
      <w:autoSpaceDE w:val="0"/>
      <w:autoSpaceDN w:val="0"/>
    </w:pPr>
  </w:style>
  <w:style w:type="paragraph" w:customStyle="1" w:styleId="Iiiaeuiue">
    <w:name w:val="Ii?iaeuiue"/>
    <w:rsid w:val="00984BBC"/>
    <w:rPr>
      <w:rFonts w:ascii="Baltica" w:hAnsi="Baltica"/>
      <w:sz w:val="24"/>
      <w:lang w:eastAsia="ja-JP"/>
    </w:rPr>
  </w:style>
  <w:style w:type="paragraph" w:customStyle="1" w:styleId="afff">
    <w:name w:val="Знак Знак Знак Знак"/>
    <w:basedOn w:val="a1"/>
    <w:rsid w:val="00984BBC"/>
    <w:pPr>
      <w:widowControl/>
      <w:autoSpaceDE/>
      <w:autoSpaceDN/>
      <w:adjustRightInd/>
      <w:spacing w:after="60"/>
      <w:ind w:firstLine="709"/>
    </w:pPr>
    <w:rPr>
      <w:bCs/>
      <w:sz w:val="24"/>
      <w:szCs w:val="24"/>
    </w:rPr>
  </w:style>
  <w:style w:type="paragraph" w:customStyle="1" w:styleId="16">
    <w:name w:val="Знак1"/>
    <w:basedOn w:val="a1"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7">
    <w:name w:val="Абзац списка1"/>
    <w:basedOn w:val="a1"/>
    <w:rsid w:val="00984BB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">
    <w:name w:val="Normal Знак"/>
    <w:link w:val="18"/>
    <w:locked/>
    <w:rsid w:val="00984BBC"/>
    <w:rPr>
      <w:sz w:val="22"/>
      <w:szCs w:val="22"/>
    </w:rPr>
  </w:style>
  <w:style w:type="paragraph" w:customStyle="1" w:styleId="18">
    <w:name w:val="Обычный1"/>
    <w:link w:val="Normal"/>
    <w:rsid w:val="00984BBC"/>
    <w:pPr>
      <w:snapToGrid w:val="0"/>
    </w:pPr>
    <w:rPr>
      <w:sz w:val="22"/>
      <w:szCs w:val="22"/>
    </w:rPr>
  </w:style>
  <w:style w:type="character" w:customStyle="1" w:styleId="S">
    <w:name w:val="S_Обычный в таблице Знак"/>
    <w:link w:val="S0"/>
    <w:locked/>
    <w:rsid w:val="00984BBC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984BBC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984BB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Iniiaiieoaeno">
    <w:name w:val="Iniiaiie oaeno"/>
    <w:basedOn w:val="a1"/>
    <w:rsid w:val="00984BBC"/>
    <w:pPr>
      <w:widowControl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0">
    <w:name w:val="ОСНОВНОЙ !!! Знак"/>
    <w:link w:val="afff1"/>
    <w:locked/>
    <w:rsid w:val="00984BBC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1">
    <w:name w:val="ОСНОВНОЙ !!!"/>
    <w:basedOn w:val="afe"/>
    <w:link w:val="afff0"/>
    <w:rsid w:val="00984BBC"/>
    <w:pPr>
      <w:spacing w:before="120" w:after="0"/>
      <w:ind w:firstLine="900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312">
    <w:name w:val="Стиль Заголовок 3 + 12 пт"/>
    <w:basedOn w:val="3"/>
    <w:rsid w:val="00984BBC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984B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Стиль Основной текст + 14 пт полужирный"/>
    <w:basedOn w:val="afe"/>
    <w:rsid w:val="00984BBC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9">
    <w:name w:val="Основной текст 1"/>
    <w:basedOn w:val="a1"/>
    <w:rsid w:val="00984BB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1a">
    <w:name w:val="Стиль1"/>
    <w:basedOn w:val="a1"/>
    <w:rsid w:val="00984BBC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hAnsi="Times New Roman" w:cs="Times New Roman"/>
      <w:b/>
      <w:sz w:val="28"/>
      <w:szCs w:val="22"/>
    </w:rPr>
  </w:style>
  <w:style w:type="paragraph" w:customStyle="1" w:styleId="FR3">
    <w:name w:val="FR3"/>
    <w:rsid w:val="00984BBC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9">
    <w:name w:val="Îñíîâíîé òåêñò 2"/>
    <w:basedOn w:val="a1"/>
    <w:rsid w:val="00984BBC"/>
    <w:pPr>
      <w:widowControl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Обычный3"/>
    <w:rsid w:val="00984BBC"/>
    <w:pPr>
      <w:snapToGrid w:val="0"/>
    </w:pPr>
    <w:rPr>
      <w:sz w:val="22"/>
    </w:rPr>
  </w:style>
  <w:style w:type="character" w:customStyle="1" w:styleId="2a">
    <w:name w:val="Новая страница2 Знак"/>
    <w:link w:val="2b"/>
    <w:locked/>
    <w:rsid w:val="00984BBC"/>
    <w:rPr>
      <w:b/>
      <w:bCs/>
      <w:kern w:val="32"/>
      <w:sz w:val="24"/>
      <w:szCs w:val="24"/>
    </w:rPr>
  </w:style>
  <w:style w:type="paragraph" w:customStyle="1" w:styleId="2b">
    <w:name w:val="Новая страница2"/>
    <w:basedOn w:val="1"/>
    <w:link w:val="2a"/>
    <w:qFormat/>
    <w:rsid w:val="00984BBC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paragraph" w:customStyle="1" w:styleId="ConsPlusNonformat">
    <w:name w:val="ConsPlusNonformat"/>
    <w:rsid w:val="00984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4B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984BBC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b">
    <w:name w:val="текст 1"/>
    <w:basedOn w:val="a1"/>
    <w:next w:val="a1"/>
    <w:rsid w:val="00984BBC"/>
    <w:pPr>
      <w:widowControl/>
      <w:suppressAutoHyphens/>
      <w:autoSpaceDE/>
      <w:autoSpaceDN/>
      <w:adjustRightInd/>
      <w:ind w:firstLine="540"/>
    </w:pPr>
    <w:rPr>
      <w:rFonts w:ascii="Times New Roman" w:hAnsi="Times New Roman" w:cs="Times New Roman"/>
      <w:szCs w:val="24"/>
      <w:lang w:eastAsia="ar-SA"/>
    </w:rPr>
  </w:style>
  <w:style w:type="paragraph" w:customStyle="1" w:styleId="afff2">
    <w:name w:val="Информация об изменениях документа"/>
    <w:basedOn w:val="aa"/>
    <w:next w:val="a1"/>
    <w:uiPriority w:val="99"/>
    <w:rsid w:val="00984BBC"/>
    <w:pPr>
      <w:widowControl/>
      <w:shd w:val="clear" w:color="auto" w:fill="F0F0F0"/>
      <w:spacing w:before="75"/>
    </w:pPr>
    <w:rPr>
      <w:rFonts w:eastAsia="Calibri"/>
      <w:color w:val="353842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1"/>
    <w:next w:val="a1"/>
    <w:uiPriority w:val="99"/>
    <w:rsid w:val="00984BBC"/>
    <w:rPr>
      <w:rFonts w:ascii="Verdana" w:hAnsi="Verdana" w:cs="Verdana"/>
      <w:sz w:val="22"/>
      <w:szCs w:val="22"/>
    </w:rPr>
  </w:style>
  <w:style w:type="paragraph" w:customStyle="1" w:styleId="1c">
    <w:name w:val="Без интервала1"/>
    <w:rsid w:val="00984BB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c">
    <w:name w:val="Без интервала2"/>
    <w:rsid w:val="00984BB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1">
    <w:name w:val="s_1"/>
    <w:basedOn w:val="a1"/>
    <w:rsid w:val="00984B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4">
    <w:name w:val="footnote reference"/>
    <w:unhideWhenUsed/>
    <w:rsid w:val="00984BBC"/>
    <w:rPr>
      <w:vertAlign w:val="superscript"/>
    </w:rPr>
  </w:style>
  <w:style w:type="character" w:styleId="afff5">
    <w:name w:val="Subtle Emphasis"/>
    <w:uiPriority w:val="19"/>
    <w:qFormat/>
    <w:rsid w:val="00984BBC"/>
    <w:rPr>
      <w:i/>
      <w:iCs/>
      <w:color w:val="808080"/>
    </w:rPr>
  </w:style>
  <w:style w:type="character" w:customStyle="1" w:styleId="afff6">
    <w:name w:val="знак сноски"/>
    <w:rsid w:val="00984BBC"/>
    <w:rPr>
      <w:vertAlign w:val="superscript"/>
    </w:rPr>
  </w:style>
  <w:style w:type="character" w:customStyle="1" w:styleId="FontStyle198">
    <w:name w:val="Font Style198"/>
    <w:rsid w:val="00984BB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984BBC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984BBC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a2"/>
    <w:rsid w:val="00984BBC"/>
  </w:style>
  <w:style w:type="table" w:styleId="-1">
    <w:name w:val="Table Web 1"/>
    <w:basedOn w:val="a3"/>
    <w:unhideWhenUsed/>
    <w:rsid w:val="00984B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basedOn w:val="a3"/>
    <w:uiPriority w:val="59"/>
    <w:rsid w:val="0098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тиль маркированный"/>
    <w:rsid w:val="00984B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17902</Words>
  <Characters>102046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119709</CharactersWithSpaces>
  <SharedDoc>false</SharedDoc>
  <HLinks>
    <vt:vector size="24" baseType="variant">
      <vt:variant>
        <vt:i4>4915230</vt:i4>
      </vt:variant>
      <vt:variant>
        <vt:i4>9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garantf1://86367.14/</vt:lpwstr>
      </vt:variant>
      <vt:variant>
        <vt:lpwstr/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garantf1://12038258.33/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18</cp:revision>
  <cp:lastPrinted>2017-07-21T03:45:00Z</cp:lastPrinted>
  <dcterms:created xsi:type="dcterms:W3CDTF">2017-07-17T07:05:00Z</dcterms:created>
  <dcterms:modified xsi:type="dcterms:W3CDTF">2017-11-26T15:25:00Z</dcterms:modified>
</cp:coreProperties>
</file>